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60" w:lineRule="exact"/>
        <w:ind w:right="1050" w:rightChars="500"/>
        <w:jc w:val="left"/>
        <w:rPr>
          <w:rFonts w:eastAsia="仿宋_GB2312"/>
          <w:sz w:val="30"/>
          <w:szCs w:val="30"/>
        </w:rPr>
      </w:pPr>
      <w:r>
        <w:rPr>
          <w:rFonts w:hint="eastAsia" w:ascii="黑体" w:hAnsi="黑体" w:eastAsia="黑体"/>
          <w:sz w:val="32"/>
          <w:szCs w:val="32"/>
        </w:rPr>
        <w:t>附件</w:t>
      </w:r>
      <w:r>
        <w:rPr>
          <w:rFonts w:ascii="黑体" w:hAnsi="黑体" w:eastAsia="黑体"/>
          <w:sz w:val="32"/>
          <w:szCs w:val="32"/>
        </w:rPr>
        <w:t>2</w:t>
      </w:r>
    </w:p>
    <w:p>
      <w:pPr>
        <w:spacing w:beforeLines="50" w:afterLines="100" w:line="500" w:lineRule="exact"/>
        <w:jc w:val="center"/>
        <w:rPr>
          <w:rFonts w:ascii="小标宋" w:eastAsia="小标宋"/>
          <w:sz w:val="52"/>
          <w:szCs w:val="52"/>
        </w:rPr>
      </w:pPr>
    </w:p>
    <w:p>
      <w:pPr>
        <w:spacing w:beforeLines="50"/>
        <w:jc w:val="center"/>
        <w:rPr>
          <w:rFonts w:ascii="小标宋" w:eastAsia="小标宋"/>
          <w:sz w:val="72"/>
          <w:szCs w:val="72"/>
        </w:rPr>
      </w:pPr>
      <w:r>
        <w:rPr>
          <w:rFonts w:hint="eastAsia" w:ascii="小标宋" w:eastAsia="小标宋"/>
          <w:sz w:val="72"/>
          <w:szCs w:val="72"/>
        </w:rPr>
        <w:t>河南省科普教育基地</w:t>
      </w:r>
    </w:p>
    <w:p>
      <w:pPr>
        <w:spacing w:beforeLines="50"/>
        <w:jc w:val="center"/>
        <w:rPr>
          <w:rFonts w:ascii="小标宋" w:eastAsia="小标宋"/>
          <w:sz w:val="72"/>
          <w:szCs w:val="72"/>
        </w:rPr>
      </w:pPr>
      <w:r>
        <w:rPr>
          <w:rFonts w:hint="eastAsia" w:ascii="小标宋" w:eastAsia="小标宋"/>
          <w:sz w:val="72"/>
          <w:szCs w:val="72"/>
        </w:rPr>
        <w:t>申报书</w:t>
      </w:r>
    </w:p>
    <w:p>
      <w:pPr>
        <w:spacing w:beforeLines="50" w:afterLines="100" w:line="500" w:lineRule="exact"/>
        <w:jc w:val="center"/>
        <w:rPr>
          <w:rFonts w:ascii="小标宋" w:eastAsia="小标宋"/>
          <w:sz w:val="44"/>
          <w:szCs w:val="44"/>
        </w:rPr>
      </w:pPr>
      <w:bookmarkStart w:id="0" w:name="_GoBack"/>
      <w:r>
        <w:rPr>
          <w:rFonts w:hint="eastAsia" w:ascii="小标宋" w:eastAsia="小标宋"/>
          <w:sz w:val="44"/>
          <w:szCs w:val="44"/>
        </w:rPr>
        <w:t>（信息传媒类专用）</w:t>
      </w:r>
    </w:p>
    <w:bookmarkEnd w:id="0"/>
    <w:p>
      <w:pPr>
        <w:spacing w:beforeLines="50" w:afterLines="100" w:line="500" w:lineRule="exact"/>
        <w:ind w:firstLine="1120" w:firstLineChars="400"/>
        <w:jc w:val="left"/>
        <w:rPr>
          <w:rFonts w:ascii="黑体" w:eastAsia="黑体"/>
          <w:sz w:val="28"/>
          <w:szCs w:val="28"/>
        </w:rPr>
      </w:pPr>
    </w:p>
    <w:p>
      <w:pPr>
        <w:spacing w:beforeLines="50" w:afterLines="100" w:line="500" w:lineRule="exact"/>
        <w:ind w:firstLine="1120" w:firstLineChars="400"/>
        <w:jc w:val="left"/>
        <w:rPr>
          <w:rFonts w:ascii="黑体" w:eastAsia="黑体"/>
          <w:sz w:val="28"/>
          <w:szCs w:val="28"/>
        </w:rPr>
      </w:pPr>
    </w:p>
    <w:p>
      <w:pPr>
        <w:spacing w:beforeLines="50" w:afterLines="100" w:line="500" w:lineRule="exact"/>
        <w:ind w:firstLine="1120" w:firstLineChars="400"/>
        <w:jc w:val="left"/>
        <w:rPr>
          <w:rFonts w:ascii="黑体" w:eastAsia="黑体"/>
          <w:sz w:val="28"/>
          <w:szCs w:val="28"/>
        </w:rPr>
      </w:pPr>
    </w:p>
    <w:p>
      <w:pPr>
        <w:spacing w:beforeLines="50" w:afterLines="100" w:line="500" w:lineRule="exact"/>
        <w:ind w:firstLine="1120" w:firstLineChars="400"/>
        <w:jc w:val="left"/>
        <w:rPr>
          <w:rFonts w:ascii="黑体" w:eastAsia="黑体"/>
          <w:sz w:val="28"/>
          <w:szCs w:val="28"/>
        </w:rPr>
      </w:pPr>
      <w:r>
        <w:rPr>
          <w:rFonts w:hint="eastAsia" w:ascii="黑体" w:eastAsia="黑体"/>
          <w:sz w:val="28"/>
          <w:szCs w:val="28"/>
        </w:rPr>
        <w:t>申报单位名称（公章）：</w:t>
      </w:r>
    </w:p>
    <w:p>
      <w:pPr>
        <w:spacing w:beforeLines="50" w:afterLines="100" w:line="500" w:lineRule="exact"/>
        <w:ind w:left="4" w:leftChars="2" w:firstLine="1120" w:firstLineChars="400"/>
        <w:jc w:val="left"/>
        <w:rPr>
          <w:rFonts w:ascii="黑体" w:eastAsia="黑体"/>
          <w:sz w:val="28"/>
          <w:szCs w:val="28"/>
        </w:rPr>
      </w:pPr>
      <w:r>
        <w:rPr>
          <w:rFonts w:hint="eastAsia" w:ascii="黑体" w:eastAsia="黑体"/>
          <w:sz w:val="28"/>
          <w:szCs w:val="28"/>
        </w:rPr>
        <w:t>申报单位负责人（签字）：</w:t>
      </w:r>
    </w:p>
    <w:p>
      <w:pPr>
        <w:spacing w:beforeLines="50" w:afterLines="100" w:line="500" w:lineRule="exact"/>
        <w:ind w:left="4" w:leftChars="2" w:firstLine="1120" w:firstLineChars="400"/>
        <w:jc w:val="left"/>
        <w:rPr>
          <w:rFonts w:ascii="小标宋" w:eastAsia="小标宋"/>
          <w:sz w:val="28"/>
          <w:szCs w:val="28"/>
        </w:rPr>
      </w:pPr>
      <w:r>
        <w:rPr>
          <w:rFonts w:hint="eastAsia" w:ascii="黑体" w:eastAsia="黑体"/>
          <w:sz w:val="28"/>
          <w:szCs w:val="28"/>
        </w:rPr>
        <w:t>申报日期：</w:t>
      </w:r>
      <w:r>
        <w:rPr>
          <w:rFonts w:ascii="黑体" w:eastAsia="黑体"/>
          <w:sz w:val="28"/>
          <w:szCs w:val="28"/>
        </w:rPr>
        <w:t xml:space="preserve">      </w:t>
      </w:r>
      <w:r>
        <w:rPr>
          <w:rFonts w:hint="eastAsia" w:ascii="黑体" w:eastAsia="黑体"/>
          <w:sz w:val="28"/>
          <w:szCs w:val="28"/>
        </w:rPr>
        <w:t>年</w:t>
      </w:r>
      <w:r>
        <w:rPr>
          <w:rFonts w:ascii="黑体" w:eastAsia="黑体"/>
          <w:sz w:val="28"/>
          <w:szCs w:val="28"/>
        </w:rPr>
        <w:t xml:space="preserve">    </w:t>
      </w:r>
      <w:r>
        <w:rPr>
          <w:rFonts w:hint="eastAsia" w:ascii="黑体" w:eastAsia="黑体"/>
          <w:sz w:val="28"/>
          <w:szCs w:val="28"/>
        </w:rPr>
        <w:t>月</w:t>
      </w:r>
      <w:r>
        <w:rPr>
          <w:rFonts w:ascii="黑体" w:eastAsia="黑体"/>
          <w:sz w:val="28"/>
          <w:szCs w:val="28"/>
        </w:rPr>
        <w:t xml:space="preserve">    </w:t>
      </w:r>
      <w:r>
        <w:rPr>
          <w:rFonts w:hint="eastAsia" w:ascii="黑体" w:eastAsia="黑体"/>
          <w:sz w:val="28"/>
          <w:szCs w:val="28"/>
        </w:rPr>
        <w:t>日</w:t>
      </w:r>
    </w:p>
    <w:p>
      <w:pPr>
        <w:spacing w:beforeLines="50" w:afterLines="100" w:line="500" w:lineRule="exact"/>
        <w:jc w:val="center"/>
        <w:rPr>
          <w:rFonts w:ascii="小标宋" w:eastAsia="小标宋"/>
          <w:sz w:val="44"/>
          <w:szCs w:val="44"/>
        </w:rPr>
      </w:pPr>
    </w:p>
    <w:p>
      <w:pPr>
        <w:spacing w:beforeLines="50" w:afterLines="100" w:line="500" w:lineRule="exact"/>
        <w:jc w:val="center"/>
        <w:rPr>
          <w:rFonts w:ascii="小标宋" w:eastAsia="小标宋"/>
          <w:sz w:val="44"/>
          <w:szCs w:val="44"/>
        </w:rPr>
      </w:pPr>
    </w:p>
    <w:p>
      <w:pPr>
        <w:spacing w:line="660" w:lineRule="exact"/>
        <w:jc w:val="center"/>
        <w:rPr>
          <w:rFonts w:ascii="小标宋" w:eastAsia="小标宋"/>
          <w:sz w:val="32"/>
          <w:szCs w:val="32"/>
        </w:rPr>
      </w:pPr>
      <w:r>
        <w:rPr>
          <w:rFonts w:hint="eastAsia" w:ascii="小标宋" w:eastAsia="小标宋"/>
          <w:sz w:val="32"/>
          <w:szCs w:val="32"/>
        </w:rPr>
        <w:t>河南省科学技术协会</w:t>
      </w:r>
    </w:p>
    <w:p>
      <w:pPr>
        <w:spacing w:line="660" w:lineRule="exact"/>
        <w:jc w:val="center"/>
        <w:rPr>
          <w:rFonts w:ascii="小标宋" w:eastAsia="小标宋"/>
          <w:sz w:val="44"/>
          <w:szCs w:val="44"/>
        </w:rPr>
      </w:pPr>
      <w:r>
        <w:rPr>
          <w:rFonts w:ascii="小标宋" w:eastAsia="小标宋"/>
          <w:sz w:val="32"/>
          <w:szCs w:val="32"/>
        </w:rPr>
        <w:t>2018</w:t>
      </w:r>
      <w:r>
        <w:rPr>
          <w:rFonts w:hint="eastAsia" w:ascii="小标宋" w:eastAsia="小标宋"/>
          <w:sz w:val="32"/>
          <w:szCs w:val="32"/>
        </w:rPr>
        <w:t>年</w:t>
      </w:r>
      <w:r>
        <w:rPr>
          <w:rFonts w:ascii="小标宋" w:eastAsia="小标宋"/>
          <w:sz w:val="32"/>
          <w:szCs w:val="32"/>
        </w:rPr>
        <w:t>11</w:t>
      </w:r>
      <w:r>
        <w:rPr>
          <w:rFonts w:hint="eastAsia" w:ascii="小标宋" w:eastAsia="小标宋"/>
          <w:sz w:val="32"/>
          <w:szCs w:val="32"/>
        </w:rPr>
        <w:t>月</w:t>
      </w:r>
    </w:p>
    <w:p>
      <w:pPr>
        <w:spacing w:beforeLines="50" w:afterLines="100" w:line="500" w:lineRule="exact"/>
        <w:ind w:firstLine="3520" w:firstLineChars="800"/>
        <w:rPr>
          <w:rFonts w:ascii="小标宋" w:eastAsia="小标宋"/>
          <w:sz w:val="44"/>
          <w:szCs w:val="44"/>
        </w:rPr>
      </w:pPr>
      <w:r>
        <w:rPr>
          <w:rFonts w:ascii="小标宋" w:eastAsia="小标宋"/>
          <w:sz w:val="44"/>
          <w:szCs w:val="44"/>
        </w:rPr>
        <w:br w:type="page"/>
      </w:r>
      <w:r>
        <w:rPr>
          <w:rFonts w:hint="eastAsia" w:ascii="小标宋" w:eastAsia="小标宋"/>
          <w:sz w:val="44"/>
          <w:szCs w:val="44"/>
        </w:rPr>
        <w:t>填报说明</w:t>
      </w:r>
    </w:p>
    <w:p>
      <w:pPr>
        <w:spacing w:line="440" w:lineRule="exact"/>
        <w:ind w:firstLine="480" w:firstLineChars="200"/>
        <w:jc w:val="left"/>
        <w:rPr>
          <w:rFonts w:ascii="仿宋" w:hAnsi="仿宋" w:eastAsia="仿宋"/>
          <w:sz w:val="24"/>
        </w:rPr>
      </w:pPr>
      <w:r>
        <w:rPr>
          <w:rFonts w:hint="eastAsia" w:ascii="仿宋" w:hAnsi="仿宋" w:eastAsia="仿宋"/>
          <w:sz w:val="24"/>
        </w:rPr>
        <w:t>一、本申报书由拟申报河南省科普教育基地的单位填写。</w:t>
      </w:r>
    </w:p>
    <w:p>
      <w:pPr>
        <w:spacing w:line="440" w:lineRule="exact"/>
        <w:ind w:firstLine="480" w:firstLineChars="200"/>
        <w:jc w:val="left"/>
        <w:rPr>
          <w:rFonts w:ascii="仿宋" w:hAnsi="仿宋" w:eastAsia="仿宋"/>
          <w:sz w:val="24"/>
        </w:rPr>
      </w:pPr>
      <w:r>
        <w:rPr>
          <w:rFonts w:hint="eastAsia" w:ascii="仿宋" w:hAnsi="仿宋" w:eastAsia="仿宋"/>
          <w:sz w:val="24"/>
        </w:rPr>
        <w:t>二、本申报书统一用</w:t>
      </w:r>
      <w:r>
        <w:rPr>
          <w:rFonts w:ascii="仿宋" w:hAnsi="仿宋" w:eastAsia="仿宋"/>
          <w:sz w:val="24"/>
        </w:rPr>
        <w:t>A4</w:t>
      </w:r>
      <w:r>
        <w:rPr>
          <w:rFonts w:hint="eastAsia" w:ascii="仿宋" w:hAnsi="仿宋" w:eastAsia="仿宋"/>
          <w:sz w:val="24"/>
        </w:rPr>
        <w:t>纸打印，一式</w:t>
      </w:r>
      <w:r>
        <w:rPr>
          <w:rFonts w:ascii="仿宋" w:hAnsi="仿宋" w:eastAsia="仿宋"/>
          <w:sz w:val="24"/>
        </w:rPr>
        <w:t>3</w:t>
      </w:r>
      <w:r>
        <w:rPr>
          <w:rFonts w:hint="eastAsia" w:ascii="仿宋" w:hAnsi="仿宋" w:eastAsia="仿宋"/>
          <w:sz w:val="24"/>
        </w:rPr>
        <w:t>份。</w:t>
      </w:r>
    </w:p>
    <w:p>
      <w:pPr>
        <w:spacing w:line="440" w:lineRule="exact"/>
        <w:ind w:firstLine="480" w:firstLineChars="200"/>
        <w:jc w:val="left"/>
        <w:rPr>
          <w:rFonts w:ascii="仿宋" w:hAnsi="仿宋" w:eastAsia="仿宋"/>
          <w:sz w:val="24"/>
        </w:rPr>
      </w:pPr>
      <w:r>
        <w:rPr>
          <w:rFonts w:hint="eastAsia" w:ascii="仿宋" w:hAnsi="仿宋" w:eastAsia="仿宋"/>
          <w:sz w:val="24"/>
        </w:rPr>
        <w:t>三、申报单位、推荐单位和行政主管单位一律加盖法人单位公章。</w:t>
      </w:r>
    </w:p>
    <w:p>
      <w:pPr>
        <w:spacing w:line="440" w:lineRule="exact"/>
        <w:ind w:firstLine="480" w:firstLineChars="200"/>
        <w:jc w:val="left"/>
        <w:rPr>
          <w:rFonts w:ascii="仿宋" w:hAnsi="仿宋" w:eastAsia="仿宋"/>
          <w:sz w:val="24"/>
        </w:rPr>
      </w:pPr>
      <w:r>
        <w:rPr>
          <w:rFonts w:hint="eastAsia" w:ascii="仿宋" w:hAnsi="仿宋" w:eastAsia="仿宋"/>
          <w:sz w:val="24"/>
        </w:rPr>
        <w:t>四、提交申报书时应提供反映申报单位基本情况、开展科普工作的图片或视频等。</w:t>
      </w:r>
    </w:p>
    <w:p>
      <w:pPr>
        <w:spacing w:line="440" w:lineRule="exact"/>
        <w:ind w:firstLine="480" w:firstLineChars="200"/>
        <w:jc w:val="left"/>
        <w:rPr>
          <w:rFonts w:ascii="仿宋" w:hAnsi="仿宋" w:eastAsia="仿宋"/>
          <w:sz w:val="24"/>
        </w:rPr>
      </w:pPr>
      <w:r>
        <w:rPr>
          <w:rFonts w:hint="eastAsia" w:ascii="仿宋" w:hAnsi="仿宋" w:eastAsia="仿宋"/>
          <w:sz w:val="24"/>
        </w:rPr>
        <w:t>五、填写申报书应注意以下内容：</w:t>
      </w:r>
    </w:p>
    <w:p>
      <w:pPr>
        <w:spacing w:line="440" w:lineRule="exact"/>
        <w:ind w:firstLine="480" w:firstLineChars="200"/>
        <w:jc w:val="left"/>
        <w:rPr>
          <w:rFonts w:ascii="仿宋" w:hAnsi="仿宋" w:eastAsia="仿宋"/>
          <w:sz w:val="24"/>
        </w:rPr>
      </w:pPr>
      <w:r>
        <w:rPr>
          <w:rFonts w:ascii="仿宋" w:hAnsi="仿宋" w:eastAsia="仿宋"/>
          <w:sz w:val="24"/>
        </w:rPr>
        <w:t xml:space="preserve">1. </w:t>
      </w:r>
      <w:r>
        <w:rPr>
          <w:rFonts w:hint="eastAsia" w:ascii="仿宋" w:hAnsi="仿宋" w:eastAsia="仿宋"/>
          <w:sz w:val="24"/>
        </w:rPr>
        <w:t>“基本科普信息”中“专职科普人数”指单位内专门从事科普工作的人员数量，“兼职科普人数”指单位内兼职或能够临时从事科普工作的人员数量；“科普志愿者人数”指经常到单位从事科普工作的相对稳定的单位外人员数量，“其他上级单位”是主管单位以外的相关业务指导部门；</w:t>
      </w:r>
    </w:p>
    <w:p>
      <w:pPr>
        <w:spacing w:line="440" w:lineRule="exact"/>
        <w:ind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“单位简介”：面向社会公众对象，以通俗易懂的文字简要介绍本单位。</w:t>
      </w:r>
    </w:p>
    <w:p>
      <w:pPr>
        <w:spacing w:line="440" w:lineRule="exact"/>
        <w:ind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“科普工作简介”：请简要介绍申报单位开展科普工作的情况，包括面向公众开展科普活动的主要形式、内容、规模、效果及开放制度等基本情况。</w:t>
      </w:r>
    </w:p>
    <w:p>
      <w:pPr>
        <w:spacing w:line="440" w:lineRule="exact"/>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“科普工作保障条件”：请申报单位按照《河南省科普教育基地认定与管理试行办法》第二章第四条内容，说明申报单位为开展科普活动所提供的场所、设施、人员、经费、制度等保障条件和措施。</w:t>
      </w:r>
    </w:p>
    <w:p>
      <w:pPr>
        <w:spacing w:line="440" w:lineRule="exact"/>
        <w:ind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“已命名情况”：请说明申报单位已获得市级及以上的称号、命名单位和命名时间，并附相关证明材料（证书复印件、图片等）。</w:t>
      </w:r>
    </w:p>
    <w:p>
      <w:pPr>
        <w:spacing w:line="440" w:lineRule="exact"/>
        <w:ind w:firstLine="480" w:firstLineChars="200"/>
        <w:jc w:val="left"/>
        <w:rPr>
          <w:rFonts w:ascii="仿宋" w:hAnsi="仿宋" w:eastAsia="仿宋"/>
          <w:sz w:val="24"/>
        </w:rPr>
      </w:pPr>
      <w:r>
        <w:rPr>
          <w:rFonts w:ascii="仿宋" w:hAnsi="仿宋" w:eastAsia="仿宋"/>
          <w:sz w:val="24"/>
        </w:rPr>
        <w:t>6.</w:t>
      </w:r>
      <w:r>
        <w:rPr>
          <w:rFonts w:hint="eastAsia" w:ascii="仿宋" w:hAnsi="仿宋" w:eastAsia="仿宋"/>
          <w:sz w:val="24"/>
        </w:rPr>
        <w:t>“科普发展规划”：请从落实《全民科学素质行动计划纲要》和《科普基础设施发展规划》的角度，简要说明申报单位未来三年的科普工作发展规划及相应的保障条件或措施。</w:t>
      </w:r>
    </w:p>
    <w:p>
      <w:pPr>
        <w:spacing w:line="440" w:lineRule="exact"/>
        <w:ind w:firstLine="480" w:firstLineChars="200"/>
        <w:jc w:val="left"/>
        <w:rPr>
          <w:rFonts w:ascii="仿宋" w:hAnsi="仿宋" w:eastAsia="仿宋"/>
          <w:sz w:val="24"/>
        </w:rPr>
      </w:pPr>
      <w:r>
        <w:rPr>
          <w:rFonts w:ascii="仿宋" w:hAnsi="仿宋" w:eastAsia="仿宋"/>
          <w:sz w:val="24"/>
        </w:rPr>
        <w:t>7.</w:t>
      </w:r>
      <w:r>
        <w:rPr>
          <w:rFonts w:hint="eastAsia" w:ascii="仿宋" w:hAnsi="仿宋" w:eastAsia="仿宋"/>
          <w:sz w:val="24"/>
        </w:rPr>
        <w:t>“其他相关材料”：请详细列出所提交相关材料的目录清单，并以附件形式上传科普工作制度、单位标识、单位宣传片、场地展示图、特色活动照片、视频、数字化虚拟参观等材料，便于公众更好了解基地。</w:t>
      </w:r>
    </w:p>
    <w:p>
      <w:pPr>
        <w:spacing w:line="440" w:lineRule="exact"/>
        <w:ind w:firstLine="480" w:firstLineChars="200"/>
        <w:jc w:val="left"/>
        <w:rPr>
          <w:rFonts w:ascii="仿宋_GB2312" w:eastAsia="仿宋_GB2312"/>
          <w:sz w:val="24"/>
        </w:rPr>
      </w:pPr>
    </w:p>
    <w:p>
      <w:pPr>
        <w:spacing w:line="440" w:lineRule="exact"/>
        <w:ind w:firstLine="480" w:firstLineChars="200"/>
        <w:jc w:val="left"/>
        <w:rPr>
          <w:rFonts w:ascii="仿宋_GB2312" w:eastAsia="仿宋_GB2312"/>
          <w:sz w:val="24"/>
        </w:rPr>
      </w:pPr>
    </w:p>
    <w:p>
      <w:pPr>
        <w:spacing w:line="440" w:lineRule="exact"/>
        <w:ind w:firstLine="480" w:firstLineChars="200"/>
        <w:jc w:val="left"/>
        <w:rPr>
          <w:rFonts w:ascii="仿宋_GB2312" w:eastAsia="仿宋_GB2312"/>
          <w:sz w:val="24"/>
        </w:rPr>
      </w:pPr>
    </w:p>
    <w:p>
      <w:pPr>
        <w:spacing w:line="440" w:lineRule="exact"/>
        <w:ind w:firstLine="480" w:firstLineChars="200"/>
        <w:jc w:val="left"/>
        <w:rPr>
          <w:rFonts w:ascii="仿宋_GB2312" w:eastAsia="仿宋_GB2312"/>
          <w:sz w:val="24"/>
        </w:rPr>
      </w:pPr>
    </w:p>
    <w:p>
      <w:pPr>
        <w:spacing w:line="440" w:lineRule="exact"/>
        <w:ind w:firstLine="480" w:firstLineChars="200"/>
        <w:jc w:val="left"/>
        <w:rPr>
          <w:rFonts w:ascii="仿宋_GB2312" w:eastAsia="仿宋_GB2312"/>
          <w:sz w:val="24"/>
        </w:rPr>
      </w:pPr>
    </w:p>
    <w:tbl>
      <w:tblPr>
        <w:tblStyle w:val="8"/>
        <w:tblW w:w="91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812"/>
        <w:gridCol w:w="146"/>
        <w:gridCol w:w="22"/>
        <w:gridCol w:w="1216"/>
        <w:gridCol w:w="404"/>
        <w:gridCol w:w="305"/>
        <w:gridCol w:w="1125"/>
        <w:gridCol w:w="998"/>
        <w:gridCol w:w="429"/>
        <w:gridCol w:w="13"/>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exact"/>
          <w:jc w:val="center"/>
        </w:trPr>
        <w:tc>
          <w:tcPr>
            <w:tcW w:w="9158" w:type="dxa"/>
            <w:gridSpan w:val="12"/>
            <w:vAlign w:val="center"/>
          </w:tcPr>
          <w:p>
            <w:pPr>
              <w:spacing w:line="400" w:lineRule="exact"/>
              <w:jc w:val="left"/>
              <w:rPr>
                <w:rFonts w:ascii="黑体" w:hAnsi="黑体" w:eastAsia="黑体"/>
                <w:sz w:val="28"/>
                <w:szCs w:val="28"/>
              </w:rPr>
            </w:pPr>
            <w:r>
              <w:rPr>
                <w:sz w:val="28"/>
                <w:szCs w:val="28"/>
              </w:rPr>
              <w:br w:type="page"/>
            </w:r>
            <w:r>
              <w:rPr>
                <w:rFonts w:hint="eastAsia" w:ascii="黑体" w:hAnsi="黑体" w:eastAsia="黑体"/>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18"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单位名称</w:t>
            </w:r>
          </w:p>
        </w:tc>
        <w:tc>
          <w:tcPr>
            <w:tcW w:w="7740" w:type="dxa"/>
            <w:gridSpan w:val="11"/>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18"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负责人</w:t>
            </w:r>
          </w:p>
        </w:tc>
        <w:tc>
          <w:tcPr>
            <w:tcW w:w="1812" w:type="dxa"/>
            <w:vAlign w:val="center"/>
          </w:tcPr>
          <w:p>
            <w:pPr>
              <w:spacing w:line="400" w:lineRule="exact"/>
              <w:rPr>
                <w:rFonts w:ascii="仿宋" w:hAnsi="仿宋" w:eastAsia="仿宋"/>
                <w:sz w:val="28"/>
                <w:szCs w:val="28"/>
              </w:rPr>
            </w:pPr>
          </w:p>
        </w:tc>
        <w:tc>
          <w:tcPr>
            <w:tcW w:w="1384"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办公电话</w:t>
            </w:r>
          </w:p>
        </w:tc>
        <w:tc>
          <w:tcPr>
            <w:tcW w:w="1834" w:type="dxa"/>
            <w:gridSpan w:val="3"/>
            <w:vAlign w:val="center"/>
          </w:tcPr>
          <w:p>
            <w:pPr>
              <w:spacing w:line="400" w:lineRule="exact"/>
              <w:rPr>
                <w:rFonts w:ascii="仿宋" w:hAnsi="仿宋" w:eastAsia="仿宋"/>
                <w:sz w:val="28"/>
                <w:szCs w:val="28"/>
              </w:rPr>
            </w:pPr>
          </w:p>
        </w:tc>
        <w:tc>
          <w:tcPr>
            <w:tcW w:w="1440"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传真号码</w:t>
            </w:r>
          </w:p>
        </w:tc>
        <w:tc>
          <w:tcPr>
            <w:tcW w:w="1270" w:type="dxa"/>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18"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联系人</w:t>
            </w:r>
          </w:p>
        </w:tc>
        <w:tc>
          <w:tcPr>
            <w:tcW w:w="1812" w:type="dxa"/>
            <w:vAlign w:val="center"/>
          </w:tcPr>
          <w:p>
            <w:pPr>
              <w:spacing w:line="400" w:lineRule="exact"/>
              <w:rPr>
                <w:rFonts w:ascii="仿宋" w:hAnsi="仿宋" w:eastAsia="仿宋"/>
                <w:sz w:val="28"/>
                <w:szCs w:val="28"/>
              </w:rPr>
            </w:pPr>
          </w:p>
        </w:tc>
        <w:tc>
          <w:tcPr>
            <w:tcW w:w="1384"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办公电话</w:t>
            </w:r>
          </w:p>
        </w:tc>
        <w:tc>
          <w:tcPr>
            <w:tcW w:w="1834" w:type="dxa"/>
            <w:gridSpan w:val="3"/>
            <w:vAlign w:val="center"/>
          </w:tcPr>
          <w:p>
            <w:pPr>
              <w:spacing w:line="400" w:lineRule="exact"/>
              <w:rPr>
                <w:rFonts w:ascii="仿宋" w:hAnsi="仿宋" w:eastAsia="仿宋"/>
                <w:sz w:val="28"/>
                <w:szCs w:val="28"/>
              </w:rPr>
            </w:pPr>
          </w:p>
        </w:tc>
        <w:tc>
          <w:tcPr>
            <w:tcW w:w="1440"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传真号码</w:t>
            </w:r>
          </w:p>
        </w:tc>
        <w:tc>
          <w:tcPr>
            <w:tcW w:w="1270" w:type="dxa"/>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18"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移动电话</w:t>
            </w:r>
          </w:p>
        </w:tc>
        <w:tc>
          <w:tcPr>
            <w:tcW w:w="1812" w:type="dxa"/>
            <w:vAlign w:val="center"/>
          </w:tcPr>
          <w:p>
            <w:pPr>
              <w:spacing w:line="400" w:lineRule="exact"/>
              <w:rPr>
                <w:rFonts w:ascii="仿宋" w:hAnsi="仿宋" w:eastAsia="仿宋"/>
                <w:sz w:val="28"/>
                <w:szCs w:val="28"/>
              </w:rPr>
            </w:pPr>
          </w:p>
        </w:tc>
        <w:tc>
          <w:tcPr>
            <w:tcW w:w="1384"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电子邮件</w:t>
            </w:r>
          </w:p>
        </w:tc>
        <w:tc>
          <w:tcPr>
            <w:tcW w:w="4544" w:type="dxa"/>
            <w:gridSpan w:val="7"/>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18" w:type="dxa"/>
            <w:vAlign w:val="center"/>
          </w:tcPr>
          <w:p>
            <w:pPr>
              <w:spacing w:line="400" w:lineRule="exact"/>
              <w:jc w:val="center"/>
              <w:rPr>
                <w:rFonts w:ascii="仿宋" w:hAnsi="仿宋" w:eastAsia="仿宋"/>
                <w:sz w:val="28"/>
                <w:szCs w:val="28"/>
              </w:rPr>
            </w:pPr>
            <w:r>
              <w:rPr>
                <w:rFonts w:hint="eastAsia" w:ascii="仿宋" w:hAnsi="仿宋" w:eastAsia="仿宋"/>
                <w:sz w:val="28"/>
                <w:szCs w:val="28"/>
              </w:rPr>
              <w:t>通信地址</w:t>
            </w:r>
          </w:p>
        </w:tc>
        <w:tc>
          <w:tcPr>
            <w:tcW w:w="5030" w:type="dxa"/>
            <w:gridSpan w:val="7"/>
            <w:vAlign w:val="center"/>
          </w:tcPr>
          <w:p>
            <w:pPr>
              <w:spacing w:line="400" w:lineRule="exact"/>
              <w:rPr>
                <w:rFonts w:ascii="仿宋" w:hAnsi="仿宋" w:eastAsia="仿宋"/>
                <w:sz w:val="28"/>
                <w:szCs w:val="28"/>
              </w:rPr>
            </w:pPr>
          </w:p>
        </w:tc>
        <w:tc>
          <w:tcPr>
            <w:tcW w:w="1440"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邮政编码</w:t>
            </w:r>
          </w:p>
        </w:tc>
        <w:tc>
          <w:tcPr>
            <w:tcW w:w="1270" w:type="dxa"/>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448" w:type="dxa"/>
            <w:gridSpan w:val="8"/>
            <w:vAlign w:val="center"/>
          </w:tcPr>
          <w:p>
            <w:pPr>
              <w:spacing w:line="400" w:lineRule="exact"/>
              <w:jc w:val="left"/>
              <w:rPr>
                <w:rFonts w:ascii="仿宋" w:hAnsi="仿宋" w:eastAsia="仿宋"/>
                <w:sz w:val="28"/>
                <w:szCs w:val="28"/>
              </w:rPr>
            </w:pPr>
            <w:r>
              <w:rPr>
                <w:rFonts w:hint="eastAsia" w:ascii="仿宋" w:hAnsi="仿宋" w:eastAsia="仿宋"/>
                <w:sz w:val="28"/>
                <w:szCs w:val="28"/>
              </w:rPr>
              <w:t>是否曾被省辖市科协、全省学会、相关部门认定为科普教育基地</w:t>
            </w:r>
          </w:p>
        </w:tc>
        <w:tc>
          <w:tcPr>
            <w:tcW w:w="2710" w:type="dxa"/>
            <w:gridSpan w:val="4"/>
            <w:vAlign w:val="center"/>
          </w:tcPr>
          <w:p>
            <w:pPr>
              <w:spacing w:line="400" w:lineRule="exact"/>
              <w:jc w:val="left"/>
              <w:rPr>
                <w:rFonts w:ascii="仿宋" w:hAnsi="仿宋" w:eastAsia="仿宋"/>
                <w:sz w:val="28"/>
                <w:szCs w:val="28"/>
              </w:rPr>
            </w:pPr>
            <w:r>
              <w:rPr>
                <w:rFonts w:hint="eastAsia" w:ascii="仿宋" w:hAnsi="仿宋" w:eastAsia="仿宋"/>
                <w:sz w:val="28"/>
                <w:szCs w:val="28"/>
              </w:rPr>
              <w:t>□是</w:t>
            </w:r>
            <w:r>
              <w:rPr>
                <w:rFonts w:ascii="仿宋" w:hAnsi="仿宋" w:eastAsia="仿宋"/>
                <w:sz w:val="28"/>
                <w:szCs w:val="28"/>
              </w:rPr>
              <w:t xml:space="preserve">  </w:t>
            </w:r>
            <w:r>
              <w:rPr>
                <w:rFonts w:hint="eastAsia" w:ascii="仿宋"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18" w:type="dxa"/>
            <w:vAlign w:val="center"/>
          </w:tcPr>
          <w:p>
            <w:pPr>
              <w:spacing w:line="400" w:lineRule="exact"/>
              <w:rPr>
                <w:rFonts w:ascii="仿宋" w:hAnsi="仿宋" w:eastAsia="仿宋"/>
                <w:sz w:val="28"/>
                <w:szCs w:val="28"/>
              </w:rPr>
            </w:pPr>
            <w:r>
              <w:rPr>
                <w:rFonts w:hint="eastAsia" w:ascii="仿宋" w:hAnsi="仿宋" w:eastAsia="仿宋"/>
                <w:sz w:val="28"/>
                <w:szCs w:val="28"/>
              </w:rPr>
              <w:t>申报类别</w:t>
            </w:r>
          </w:p>
        </w:tc>
        <w:tc>
          <w:tcPr>
            <w:tcW w:w="7740" w:type="dxa"/>
            <w:gridSpan w:val="11"/>
            <w:vAlign w:val="center"/>
          </w:tcPr>
          <w:p>
            <w:pPr>
              <w:spacing w:line="400" w:lineRule="exact"/>
              <w:rPr>
                <w:rFonts w:ascii="仿宋" w:hAnsi="仿宋" w:eastAsia="仿宋"/>
                <w:sz w:val="28"/>
                <w:szCs w:val="28"/>
              </w:rPr>
            </w:pPr>
            <w:r>
              <w:rPr>
                <w:rFonts w:ascii="仿宋" w:hAnsi="仿宋" w:eastAsia="仿宋"/>
                <w:sz w:val="28"/>
                <w:szCs w:val="28"/>
              </w:rPr>
              <w:t>E</w:t>
            </w:r>
            <w:r>
              <w:rPr>
                <w:rFonts w:hint="eastAsia" w:ascii="仿宋" w:hAnsi="仿宋" w:eastAsia="仿宋"/>
                <w:sz w:val="28"/>
                <w:szCs w:val="28"/>
              </w:rPr>
              <w:t>信息传媒类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18" w:type="dxa"/>
            <w:vAlign w:val="center"/>
          </w:tcPr>
          <w:p>
            <w:pPr>
              <w:spacing w:line="400" w:lineRule="exact"/>
              <w:rPr>
                <w:rFonts w:ascii="仿宋" w:hAnsi="仿宋" w:eastAsia="仿宋"/>
                <w:sz w:val="28"/>
                <w:szCs w:val="28"/>
              </w:rPr>
            </w:pPr>
            <w:r>
              <w:rPr>
                <w:rFonts w:hint="eastAsia" w:ascii="仿宋" w:hAnsi="仿宋" w:eastAsia="仿宋"/>
                <w:sz w:val="28"/>
                <w:szCs w:val="28"/>
              </w:rPr>
              <w:t>主管单位</w:t>
            </w:r>
          </w:p>
        </w:tc>
        <w:tc>
          <w:tcPr>
            <w:tcW w:w="7740" w:type="dxa"/>
            <w:gridSpan w:val="11"/>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418" w:type="dxa"/>
            <w:vAlign w:val="center"/>
          </w:tcPr>
          <w:p>
            <w:pPr>
              <w:spacing w:line="400" w:lineRule="exact"/>
              <w:rPr>
                <w:rFonts w:ascii="仿宋" w:hAnsi="仿宋" w:eastAsia="仿宋"/>
                <w:sz w:val="28"/>
                <w:szCs w:val="28"/>
              </w:rPr>
            </w:pPr>
            <w:r>
              <w:rPr>
                <w:rFonts w:hint="eastAsia" w:ascii="仿宋" w:hAnsi="仿宋" w:eastAsia="仿宋"/>
                <w:sz w:val="28"/>
                <w:szCs w:val="28"/>
              </w:rPr>
              <w:t>推荐单位</w:t>
            </w:r>
          </w:p>
        </w:tc>
        <w:tc>
          <w:tcPr>
            <w:tcW w:w="7740" w:type="dxa"/>
            <w:gridSpan w:val="11"/>
            <w:vAlign w:val="center"/>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exact"/>
          <w:jc w:val="center"/>
        </w:trPr>
        <w:tc>
          <w:tcPr>
            <w:tcW w:w="9158" w:type="dxa"/>
            <w:gridSpan w:val="12"/>
            <w:vAlign w:val="center"/>
          </w:tcPr>
          <w:p>
            <w:pPr>
              <w:spacing w:line="400" w:lineRule="exact"/>
              <w:jc w:val="left"/>
              <w:rPr>
                <w:rFonts w:ascii="仿宋" w:hAnsi="仿宋" w:eastAsia="仿宋"/>
                <w:sz w:val="28"/>
                <w:szCs w:val="28"/>
              </w:rPr>
            </w:pPr>
            <w:r>
              <w:rPr>
                <w:rFonts w:hint="eastAsia" w:ascii="黑体" w:hAnsi="黑体" w:eastAsia="黑体"/>
                <w:sz w:val="28"/>
                <w:szCs w:val="28"/>
              </w:rPr>
              <w:t>基本科普信息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jc w:val="center"/>
        </w:trPr>
        <w:tc>
          <w:tcPr>
            <w:tcW w:w="1418"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科普队伍</w:t>
            </w:r>
          </w:p>
        </w:tc>
        <w:tc>
          <w:tcPr>
            <w:tcW w:w="1958"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科普部门名称</w:t>
            </w:r>
          </w:p>
        </w:tc>
        <w:tc>
          <w:tcPr>
            <w:tcW w:w="1947" w:type="dxa"/>
            <w:gridSpan w:val="4"/>
            <w:vAlign w:val="center"/>
          </w:tcPr>
          <w:p>
            <w:pPr>
              <w:spacing w:line="400" w:lineRule="exact"/>
              <w:jc w:val="center"/>
              <w:rPr>
                <w:rFonts w:ascii="仿宋" w:hAnsi="仿宋" w:eastAsia="仿宋"/>
                <w:sz w:val="28"/>
                <w:szCs w:val="28"/>
              </w:rPr>
            </w:pPr>
          </w:p>
        </w:tc>
        <w:tc>
          <w:tcPr>
            <w:tcW w:w="2552"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专职科普人数</w:t>
            </w:r>
          </w:p>
        </w:tc>
        <w:tc>
          <w:tcPr>
            <w:tcW w:w="1283"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t>____</w:t>
            </w:r>
            <w:r>
              <w:rPr>
                <w:rFonts w:hint="eastAsia" w:ascii="仿宋" w:hAnsi="仿宋" w:eastAsia="仿宋"/>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jc w:val="center"/>
        </w:trPr>
        <w:tc>
          <w:tcPr>
            <w:tcW w:w="1418" w:type="dxa"/>
            <w:vMerge w:val="continue"/>
            <w:vAlign w:val="center"/>
          </w:tcPr>
          <w:p>
            <w:pPr>
              <w:spacing w:line="400" w:lineRule="exact"/>
              <w:jc w:val="center"/>
              <w:rPr>
                <w:rFonts w:ascii="仿宋" w:hAnsi="仿宋" w:eastAsia="仿宋"/>
                <w:sz w:val="28"/>
                <w:szCs w:val="28"/>
              </w:rPr>
            </w:pPr>
          </w:p>
        </w:tc>
        <w:tc>
          <w:tcPr>
            <w:tcW w:w="1958"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兼职科普人数</w:t>
            </w:r>
          </w:p>
        </w:tc>
        <w:tc>
          <w:tcPr>
            <w:tcW w:w="1947" w:type="dxa"/>
            <w:gridSpan w:val="4"/>
            <w:vAlign w:val="center"/>
          </w:tcPr>
          <w:p>
            <w:pPr>
              <w:spacing w:line="400" w:lineRule="exact"/>
              <w:jc w:val="center"/>
              <w:rPr>
                <w:rFonts w:ascii="仿宋" w:hAnsi="仿宋" w:eastAsia="仿宋"/>
                <w:sz w:val="28"/>
                <w:szCs w:val="28"/>
              </w:rPr>
            </w:pPr>
            <w:r>
              <w:rPr>
                <w:rFonts w:ascii="仿宋" w:hAnsi="仿宋" w:eastAsia="仿宋"/>
                <w:sz w:val="28"/>
                <w:szCs w:val="28"/>
              </w:rPr>
              <w:t xml:space="preserve"> _____</w:t>
            </w:r>
            <w:r>
              <w:rPr>
                <w:rFonts w:hint="eastAsia" w:ascii="仿宋" w:hAnsi="仿宋" w:eastAsia="仿宋"/>
                <w:sz w:val="28"/>
                <w:szCs w:val="28"/>
              </w:rPr>
              <w:t>人</w:t>
            </w:r>
          </w:p>
        </w:tc>
        <w:tc>
          <w:tcPr>
            <w:tcW w:w="2552"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科普志愿者人数</w:t>
            </w:r>
          </w:p>
        </w:tc>
        <w:tc>
          <w:tcPr>
            <w:tcW w:w="1283"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t>____</w:t>
            </w:r>
            <w:r>
              <w:rPr>
                <w:rFonts w:hint="eastAsia" w:ascii="仿宋" w:hAnsi="仿宋" w:eastAsia="仿宋"/>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jc w:val="center"/>
        </w:trPr>
        <w:tc>
          <w:tcPr>
            <w:tcW w:w="1418" w:type="dxa"/>
            <w:vMerge w:val="continue"/>
            <w:vAlign w:val="center"/>
          </w:tcPr>
          <w:p>
            <w:pPr>
              <w:spacing w:line="400" w:lineRule="exact"/>
              <w:jc w:val="center"/>
              <w:rPr>
                <w:rFonts w:ascii="仿宋" w:hAnsi="仿宋" w:eastAsia="仿宋"/>
                <w:sz w:val="28"/>
                <w:szCs w:val="28"/>
              </w:rPr>
            </w:pPr>
          </w:p>
        </w:tc>
        <w:tc>
          <w:tcPr>
            <w:tcW w:w="1958" w:type="dxa"/>
            <w:gridSpan w:val="2"/>
            <w:vAlign w:val="center"/>
          </w:tcPr>
          <w:p>
            <w:pPr>
              <w:spacing w:line="400" w:lineRule="exact"/>
              <w:jc w:val="center"/>
              <w:rPr>
                <w:rFonts w:ascii="仿宋" w:hAnsi="仿宋" w:eastAsia="仿宋"/>
                <w:sz w:val="28"/>
                <w:szCs w:val="28"/>
              </w:rPr>
            </w:pPr>
            <w:r>
              <w:rPr>
                <w:rFonts w:hint="eastAsia" w:ascii="仿宋" w:hAnsi="仿宋" w:eastAsia="仿宋"/>
                <w:sz w:val="28"/>
                <w:szCs w:val="28"/>
              </w:rPr>
              <w:t>科技记者人数</w:t>
            </w:r>
          </w:p>
        </w:tc>
        <w:tc>
          <w:tcPr>
            <w:tcW w:w="1947" w:type="dxa"/>
            <w:gridSpan w:val="4"/>
            <w:vAlign w:val="center"/>
          </w:tcPr>
          <w:p>
            <w:pPr>
              <w:spacing w:line="400" w:lineRule="exact"/>
              <w:jc w:val="center"/>
              <w:rPr>
                <w:rFonts w:ascii="仿宋" w:hAnsi="仿宋" w:eastAsia="仿宋"/>
                <w:sz w:val="28"/>
                <w:szCs w:val="28"/>
              </w:rPr>
            </w:pPr>
            <w:r>
              <w:rPr>
                <w:rFonts w:ascii="仿宋" w:hAnsi="仿宋" w:eastAsia="仿宋"/>
                <w:sz w:val="28"/>
                <w:szCs w:val="28"/>
              </w:rPr>
              <w:t>_____</w:t>
            </w:r>
            <w:r>
              <w:rPr>
                <w:rFonts w:hint="eastAsia" w:ascii="仿宋" w:hAnsi="仿宋" w:eastAsia="仿宋"/>
                <w:sz w:val="28"/>
                <w:szCs w:val="28"/>
              </w:rPr>
              <w:t>人</w:t>
            </w:r>
          </w:p>
        </w:tc>
        <w:tc>
          <w:tcPr>
            <w:tcW w:w="2552" w:type="dxa"/>
            <w:gridSpan w:val="3"/>
            <w:vAlign w:val="center"/>
          </w:tcPr>
          <w:p>
            <w:pPr>
              <w:spacing w:line="400" w:lineRule="exact"/>
              <w:jc w:val="center"/>
              <w:rPr>
                <w:rFonts w:ascii="仿宋" w:hAnsi="仿宋" w:eastAsia="仿宋"/>
                <w:sz w:val="28"/>
                <w:szCs w:val="28"/>
              </w:rPr>
            </w:pPr>
            <w:r>
              <w:rPr>
                <w:rFonts w:hint="eastAsia" w:ascii="仿宋" w:hAnsi="仿宋" w:eastAsia="仿宋"/>
                <w:sz w:val="28"/>
                <w:szCs w:val="28"/>
              </w:rPr>
              <w:t>编辑人员人数</w:t>
            </w:r>
          </w:p>
        </w:tc>
        <w:tc>
          <w:tcPr>
            <w:tcW w:w="1283" w:type="dxa"/>
            <w:gridSpan w:val="2"/>
            <w:vAlign w:val="center"/>
          </w:tcPr>
          <w:p>
            <w:pPr>
              <w:spacing w:line="400" w:lineRule="exact"/>
              <w:jc w:val="center"/>
              <w:rPr>
                <w:rFonts w:ascii="仿宋" w:hAnsi="仿宋" w:eastAsia="仿宋"/>
                <w:sz w:val="28"/>
                <w:szCs w:val="28"/>
              </w:rPr>
            </w:pPr>
            <w:r>
              <w:rPr>
                <w:rFonts w:ascii="仿宋" w:hAnsi="仿宋" w:eastAsia="仿宋"/>
                <w:sz w:val="28"/>
                <w:szCs w:val="28"/>
              </w:rPr>
              <w:t>____</w:t>
            </w:r>
            <w:r>
              <w:rPr>
                <w:rFonts w:hint="eastAsia" w:ascii="仿宋" w:hAnsi="仿宋" w:eastAsia="仿宋"/>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exact"/>
          <w:jc w:val="center"/>
        </w:trPr>
        <w:tc>
          <w:tcPr>
            <w:tcW w:w="1418" w:type="dxa"/>
            <w:vMerge w:val="restart"/>
            <w:vAlign w:val="center"/>
          </w:tcPr>
          <w:p>
            <w:pPr>
              <w:spacing w:line="400" w:lineRule="exact"/>
              <w:jc w:val="center"/>
              <w:rPr>
                <w:rFonts w:ascii="仿宋" w:hAnsi="仿宋" w:eastAsia="仿宋"/>
                <w:sz w:val="28"/>
                <w:szCs w:val="28"/>
              </w:rPr>
            </w:pPr>
            <w:r>
              <w:rPr>
                <w:rFonts w:hint="eastAsia" w:ascii="仿宋" w:hAnsi="仿宋" w:eastAsia="仿宋"/>
                <w:sz w:val="28"/>
                <w:szCs w:val="28"/>
              </w:rPr>
              <w:t>科普经费</w:t>
            </w:r>
          </w:p>
        </w:tc>
        <w:tc>
          <w:tcPr>
            <w:tcW w:w="7740" w:type="dxa"/>
            <w:gridSpan w:val="11"/>
            <w:vAlign w:val="center"/>
          </w:tcPr>
          <w:p>
            <w:pPr>
              <w:spacing w:line="400" w:lineRule="exact"/>
              <w:rPr>
                <w:rFonts w:ascii="仿宋" w:hAnsi="仿宋" w:eastAsia="仿宋"/>
                <w:sz w:val="28"/>
                <w:szCs w:val="28"/>
              </w:rPr>
            </w:pPr>
            <w:r>
              <w:rPr>
                <w:rFonts w:hint="eastAsia" w:ascii="仿宋" w:hAnsi="仿宋" w:eastAsia="仿宋"/>
                <w:sz w:val="28"/>
                <w:szCs w:val="28"/>
              </w:rPr>
              <w:t>年度科普经费总额</w:t>
            </w:r>
            <w:r>
              <w:rPr>
                <w:rFonts w:ascii="仿宋" w:hAnsi="仿宋" w:eastAsia="仿宋"/>
                <w:sz w:val="28"/>
                <w:szCs w:val="28"/>
              </w:rPr>
              <w:t>_____</w:t>
            </w:r>
            <w:r>
              <w:rPr>
                <w:rFonts w:hint="eastAsia" w:ascii="仿宋" w:hAnsi="仿宋" w:eastAsia="仿宋"/>
                <w:sz w:val="28"/>
                <w:szCs w:val="28"/>
              </w:rPr>
              <w:t>万元，占单位年度经费比例</w:t>
            </w:r>
            <w:r>
              <w:rPr>
                <w:rFonts w:ascii="仿宋" w:hAnsi="仿宋" w:eastAsia="仿宋"/>
                <w:sz w:val="28"/>
                <w:szCs w:val="28"/>
              </w:rPr>
              <w:t>_____</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6" w:hRule="atLeast"/>
          <w:jc w:val="center"/>
        </w:trPr>
        <w:tc>
          <w:tcPr>
            <w:tcW w:w="1418" w:type="dxa"/>
            <w:vMerge w:val="continue"/>
            <w:vAlign w:val="center"/>
          </w:tcPr>
          <w:p>
            <w:pPr>
              <w:spacing w:line="400" w:lineRule="exact"/>
              <w:jc w:val="center"/>
              <w:rPr>
                <w:rFonts w:ascii="仿宋" w:hAnsi="仿宋" w:eastAsia="仿宋"/>
                <w:sz w:val="28"/>
                <w:szCs w:val="28"/>
              </w:rPr>
            </w:pPr>
          </w:p>
        </w:tc>
        <w:tc>
          <w:tcPr>
            <w:tcW w:w="7740" w:type="dxa"/>
            <w:gridSpan w:val="11"/>
            <w:vAlign w:val="center"/>
          </w:tcPr>
          <w:p>
            <w:pPr>
              <w:spacing w:line="400" w:lineRule="exact"/>
              <w:jc w:val="left"/>
              <w:rPr>
                <w:rFonts w:ascii="仿宋" w:hAnsi="仿宋" w:eastAsia="仿宋"/>
                <w:sz w:val="28"/>
                <w:szCs w:val="28"/>
              </w:rPr>
            </w:pPr>
            <w:r>
              <w:rPr>
                <w:rFonts w:hint="eastAsia" w:ascii="仿宋" w:hAnsi="仿宋" w:eastAsia="仿宋"/>
                <w:sz w:val="28"/>
                <w:szCs w:val="28"/>
              </w:rPr>
              <w:t>年度科普经费来源：</w:t>
            </w:r>
          </w:p>
          <w:p>
            <w:pPr>
              <w:spacing w:line="400" w:lineRule="exact"/>
              <w:rPr>
                <w:rFonts w:ascii="仿宋" w:hAnsi="仿宋" w:eastAsia="仿宋"/>
                <w:sz w:val="28"/>
                <w:szCs w:val="28"/>
              </w:rPr>
            </w:pPr>
            <w:r>
              <w:rPr>
                <w:rFonts w:hint="eastAsia" w:ascii="仿宋" w:hAnsi="仿宋" w:eastAsia="仿宋"/>
                <w:sz w:val="28"/>
                <w:szCs w:val="28"/>
              </w:rPr>
              <w:t>主管单位年度拨款经费</w:t>
            </w:r>
            <w:r>
              <w:rPr>
                <w:rFonts w:ascii="仿宋" w:hAnsi="仿宋" w:eastAsia="仿宋"/>
                <w:sz w:val="28"/>
                <w:szCs w:val="28"/>
              </w:rPr>
              <w:t>_____</w:t>
            </w:r>
            <w:r>
              <w:rPr>
                <w:rFonts w:hint="eastAsia" w:ascii="仿宋" w:hAnsi="仿宋" w:eastAsia="仿宋"/>
                <w:sz w:val="28"/>
                <w:szCs w:val="28"/>
              </w:rPr>
              <w:t>万元</w:t>
            </w:r>
            <w:r>
              <w:rPr>
                <w:rFonts w:ascii="仿宋" w:hAnsi="仿宋" w:eastAsia="仿宋"/>
                <w:sz w:val="28"/>
                <w:szCs w:val="28"/>
              </w:rPr>
              <w:t>;</w:t>
            </w:r>
          </w:p>
          <w:p>
            <w:pPr>
              <w:spacing w:line="400" w:lineRule="exact"/>
              <w:rPr>
                <w:rFonts w:ascii="仿宋" w:hAnsi="仿宋" w:eastAsia="仿宋"/>
                <w:sz w:val="28"/>
                <w:szCs w:val="28"/>
              </w:rPr>
            </w:pPr>
            <w:r>
              <w:rPr>
                <w:rFonts w:hint="eastAsia" w:ascii="仿宋" w:hAnsi="仿宋" w:eastAsia="仿宋"/>
                <w:sz w:val="28"/>
                <w:szCs w:val="28"/>
              </w:rPr>
              <w:t>其他单位年度拨款经费</w:t>
            </w:r>
            <w:r>
              <w:rPr>
                <w:rFonts w:ascii="仿宋" w:hAnsi="仿宋" w:eastAsia="仿宋"/>
                <w:sz w:val="28"/>
                <w:szCs w:val="28"/>
              </w:rPr>
              <w:t>_____</w:t>
            </w:r>
            <w:r>
              <w:rPr>
                <w:rFonts w:hint="eastAsia" w:ascii="仿宋" w:hAnsi="仿宋" w:eastAsia="仿宋"/>
                <w:sz w:val="28"/>
                <w:szCs w:val="28"/>
              </w:rPr>
              <w:t>万元</w:t>
            </w:r>
            <w:r>
              <w:rPr>
                <w:rFonts w:ascii="仿宋" w:hAnsi="仿宋" w:eastAsia="仿宋"/>
                <w:sz w:val="28"/>
                <w:szCs w:val="28"/>
              </w:rPr>
              <w:t>;</w:t>
            </w:r>
          </w:p>
          <w:p>
            <w:pPr>
              <w:spacing w:line="400" w:lineRule="exact"/>
              <w:rPr>
                <w:rFonts w:ascii="仿宋" w:hAnsi="仿宋" w:eastAsia="仿宋"/>
                <w:sz w:val="28"/>
                <w:szCs w:val="28"/>
              </w:rPr>
            </w:pPr>
            <w:r>
              <w:rPr>
                <w:rFonts w:hint="eastAsia" w:ascii="仿宋" w:hAnsi="仿宋" w:eastAsia="仿宋"/>
                <w:sz w:val="28"/>
                <w:szCs w:val="28"/>
              </w:rPr>
              <w:t>其他投入经费：</w:t>
            </w:r>
            <w:r>
              <w:rPr>
                <w:rFonts w:ascii="仿宋" w:hAnsi="仿宋" w:eastAsia="仿宋"/>
                <w:sz w:val="28"/>
                <w:szCs w:val="28"/>
              </w:rPr>
              <w:t>_____</w:t>
            </w:r>
            <w:r>
              <w:rPr>
                <w:rFonts w:hint="eastAsia" w:ascii="仿宋" w:hAnsi="仿宋" w:eastAsia="仿宋"/>
                <w:sz w:val="28"/>
                <w:szCs w:val="28"/>
              </w:rPr>
              <w:t>万元（请说明来源）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jc w:val="center"/>
        </w:trPr>
        <w:tc>
          <w:tcPr>
            <w:tcW w:w="1418" w:type="dxa"/>
            <w:vMerge w:val="restart"/>
            <w:vAlign w:val="center"/>
          </w:tcPr>
          <w:p>
            <w:pPr>
              <w:spacing w:line="400" w:lineRule="exact"/>
              <w:rPr>
                <w:rFonts w:ascii="仿宋" w:hAnsi="仿宋" w:eastAsia="仿宋"/>
                <w:sz w:val="28"/>
                <w:szCs w:val="28"/>
              </w:rPr>
            </w:pPr>
            <w:r>
              <w:rPr>
                <w:rFonts w:hint="eastAsia" w:ascii="仿宋" w:hAnsi="仿宋" w:eastAsia="仿宋"/>
                <w:sz w:val="28"/>
                <w:szCs w:val="28"/>
              </w:rPr>
              <w:t>电台电视台科普节目及专题</w:t>
            </w:r>
          </w:p>
          <w:p>
            <w:pPr>
              <w:spacing w:line="400" w:lineRule="exact"/>
              <w:rPr>
                <w:rFonts w:ascii="仿宋" w:hAnsi="仿宋" w:eastAsia="仿宋"/>
                <w:sz w:val="28"/>
                <w:szCs w:val="28"/>
              </w:rPr>
            </w:pPr>
            <w:r>
              <w:rPr>
                <w:rFonts w:hint="eastAsia" w:ascii="仿宋" w:hAnsi="仿宋" w:eastAsia="仿宋"/>
                <w:sz w:val="28"/>
                <w:szCs w:val="28"/>
              </w:rPr>
              <w:t>影视年播出情况</w:t>
            </w:r>
          </w:p>
        </w:tc>
        <w:tc>
          <w:tcPr>
            <w:tcW w:w="3905" w:type="dxa"/>
            <w:gridSpan w:val="6"/>
            <w:vAlign w:val="center"/>
          </w:tcPr>
          <w:p>
            <w:pPr>
              <w:spacing w:line="400" w:lineRule="exact"/>
              <w:jc w:val="center"/>
              <w:rPr>
                <w:rFonts w:ascii="仿宋" w:hAnsi="仿宋" w:eastAsia="仿宋"/>
                <w:sz w:val="28"/>
                <w:szCs w:val="28"/>
              </w:rPr>
            </w:pPr>
            <w:r>
              <w:rPr>
                <w:rFonts w:hint="eastAsia" w:ascii="仿宋" w:hAnsi="仿宋" w:eastAsia="仿宋"/>
                <w:sz w:val="28"/>
                <w:szCs w:val="28"/>
              </w:rPr>
              <w:t>固定科技、科普栏目：</w:t>
            </w:r>
            <w:r>
              <w:rPr>
                <w:rFonts w:ascii="仿宋" w:hAnsi="仿宋" w:eastAsia="仿宋"/>
                <w:sz w:val="28"/>
                <w:szCs w:val="28"/>
              </w:rPr>
              <w:t>____</w:t>
            </w:r>
            <w:r>
              <w:rPr>
                <w:rFonts w:hint="eastAsia" w:ascii="仿宋" w:hAnsi="仿宋" w:eastAsia="仿宋"/>
                <w:sz w:val="28"/>
                <w:szCs w:val="28"/>
              </w:rPr>
              <w:t>个</w:t>
            </w:r>
          </w:p>
        </w:tc>
        <w:tc>
          <w:tcPr>
            <w:tcW w:w="3835" w:type="dxa"/>
            <w:gridSpan w:val="5"/>
            <w:vAlign w:val="center"/>
          </w:tcPr>
          <w:p>
            <w:pPr>
              <w:spacing w:line="400" w:lineRule="exact"/>
              <w:jc w:val="center"/>
              <w:rPr>
                <w:rFonts w:ascii="仿宋" w:hAnsi="仿宋" w:eastAsia="仿宋"/>
                <w:sz w:val="28"/>
                <w:szCs w:val="28"/>
              </w:rPr>
            </w:pPr>
            <w:r>
              <w:rPr>
                <w:rFonts w:hint="eastAsia" w:ascii="仿宋" w:hAnsi="仿宋" w:eastAsia="仿宋"/>
                <w:sz w:val="28"/>
                <w:szCs w:val="28"/>
              </w:rPr>
              <w:t>周播出总次数：</w:t>
            </w:r>
            <w:r>
              <w:rPr>
                <w:rFonts w:ascii="仿宋" w:hAnsi="仿宋" w:eastAsia="仿宋"/>
                <w:sz w:val="28"/>
                <w:szCs w:val="28"/>
              </w:rPr>
              <w:t>____</w:t>
            </w:r>
            <w:r>
              <w:rPr>
                <w:rFonts w:hint="eastAsia" w:ascii="仿宋" w:hAnsi="仿宋" w:eastAsia="仿宋"/>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jc w:val="center"/>
        </w:trPr>
        <w:tc>
          <w:tcPr>
            <w:tcW w:w="1418" w:type="dxa"/>
            <w:vMerge w:val="continue"/>
            <w:vAlign w:val="center"/>
          </w:tcPr>
          <w:p>
            <w:pPr>
              <w:spacing w:line="400" w:lineRule="exact"/>
              <w:jc w:val="center"/>
              <w:rPr>
                <w:rFonts w:ascii="仿宋" w:hAnsi="仿宋" w:eastAsia="仿宋"/>
                <w:sz w:val="28"/>
                <w:szCs w:val="28"/>
              </w:rPr>
            </w:pPr>
          </w:p>
        </w:tc>
        <w:tc>
          <w:tcPr>
            <w:tcW w:w="3905" w:type="dxa"/>
            <w:gridSpan w:val="6"/>
            <w:vAlign w:val="center"/>
          </w:tcPr>
          <w:p>
            <w:pPr>
              <w:spacing w:line="400" w:lineRule="exact"/>
              <w:jc w:val="center"/>
              <w:rPr>
                <w:rFonts w:ascii="仿宋" w:hAnsi="仿宋" w:eastAsia="仿宋"/>
                <w:sz w:val="28"/>
                <w:szCs w:val="28"/>
              </w:rPr>
            </w:pPr>
            <w:r>
              <w:rPr>
                <w:rFonts w:hint="eastAsia" w:ascii="仿宋" w:hAnsi="仿宋" w:eastAsia="仿宋"/>
                <w:sz w:val="28"/>
                <w:szCs w:val="28"/>
              </w:rPr>
              <w:t>总时长：</w:t>
            </w:r>
            <w:r>
              <w:rPr>
                <w:rFonts w:ascii="仿宋" w:hAnsi="仿宋" w:eastAsia="仿宋"/>
                <w:sz w:val="28"/>
                <w:szCs w:val="28"/>
              </w:rPr>
              <w:t>____</w:t>
            </w:r>
            <w:r>
              <w:rPr>
                <w:rFonts w:hint="eastAsia" w:ascii="仿宋" w:hAnsi="仿宋" w:eastAsia="仿宋"/>
                <w:sz w:val="28"/>
                <w:szCs w:val="28"/>
              </w:rPr>
              <w:t>分钟</w:t>
            </w:r>
          </w:p>
        </w:tc>
        <w:tc>
          <w:tcPr>
            <w:tcW w:w="3835" w:type="dxa"/>
            <w:gridSpan w:val="5"/>
            <w:vAlign w:val="center"/>
          </w:tcPr>
          <w:p>
            <w:pPr>
              <w:spacing w:line="400" w:lineRule="exact"/>
              <w:jc w:val="center"/>
              <w:rPr>
                <w:rFonts w:ascii="仿宋" w:hAnsi="仿宋" w:eastAsia="仿宋"/>
                <w:sz w:val="28"/>
                <w:szCs w:val="28"/>
              </w:rPr>
            </w:pPr>
            <w:r>
              <w:rPr>
                <w:rFonts w:hint="eastAsia" w:ascii="仿宋" w:hAnsi="仿宋" w:eastAsia="仿宋"/>
                <w:sz w:val="28"/>
                <w:szCs w:val="28"/>
              </w:rPr>
              <w:t>收视率：</w:t>
            </w:r>
            <w:r>
              <w:rPr>
                <w:rFonts w:ascii="仿宋" w:hAnsi="仿宋" w:eastAsia="仿宋"/>
                <w:sz w:val="28"/>
                <w:szCs w:val="28"/>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jc w:val="center"/>
        </w:trPr>
        <w:tc>
          <w:tcPr>
            <w:tcW w:w="1418" w:type="dxa"/>
            <w:vMerge w:val="continue"/>
            <w:vAlign w:val="center"/>
          </w:tcPr>
          <w:p>
            <w:pPr>
              <w:spacing w:line="400" w:lineRule="exact"/>
              <w:jc w:val="center"/>
              <w:rPr>
                <w:rFonts w:ascii="仿宋" w:hAnsi="仿宋" w:eastAsia="仿宋"/>
                <w:sz w:val="28"/>
                <w:szCs w:val="28"/>
              </w:rPr>
            </w:pPr>
          </w:p>
        </w:tc>
        <w:tc>
          <w:tcPr>
            <w:tcW w:w="3905" w:type="dxa"/>
            <w:gridSpan w:val="6"/>
            <w:vAlign w:val="center"/>
          </w:tcPr>
          <w:p>
            <w:pPr>
              <w:spacing w:line="400" w:lineRule="exact"/>
              <w:jc w:val="center"/>
              <w:rPr>
                <w:rFonts w:ascii="仿宋" w:hAnsi="仿宋" w:eastAsia="仿宋"/>
                <w:sz w:val="28"/>
                <w:szCs w:val="28"/>
              </w:rPr>
            </w:pPr>
            <w:r>
              <w:rPr>
                <w:rFonts w:hint="eastAsia" w:ascii="仿宋" w:hAnsi="仿宋" w:eastAsia="仿宋"/>
                <w:sz w:val="28"/>
                <w:szCs w:val="28"/>
              </w:rPr>
              <w:t>专题影视片播出：</w:t>
            </w:r>
            <w:r>
              <w:rPr>
                <w:rFonts w:ascii="仿宋" w:hAnsi="仿宋" w:eastAsia="仿宋"/>
                <w:sz w:val="28"/>
                <w:szCs w:val="28"/>
              </w:rPr>
              <w:t>____</w:t>
            </w:r>
            <w:r>
              <w:rPr>
                <w:rFonts w:hint="eastAsia" w:ascii="仿宋" w:hAnsi="仿宋" w:eastAsia="仿宋"/>
                <w:sz w:val="28"/>
                <w:szCs w:val="28"/>
              </w:rPr>
              <w:t>个</w:t>
            </w:r>
          </w:p>
        </w:tc>
        <w:tc>
          <w:tcPr>
            <w:tcW w:w="3835" w:type="dxa"/>
            <w:gridSpan w:val="5"/>
            <w:vAlign w:val="center"/>
          </w:tcPr>
          <w:p>
            <w:pPr>
              <w:spacing w:line="400" w:lineRule="exact"/>
              <w:jc w:val="center"/>
              <w:rPr>
                <w:rFonts w:ascii="仿宋" w:hAnsi="仿宋" w:eastAsia="仿宋"/>
                <w:sz w:val="28"/>
                <w:szCs w:val="28"/>
              </w:rPr>
            </w:pPr>
            <w:r>
              <w:rPr>
                <w:rFonts w:hint="eastAsia" w:ascii="仿宋" w:hAnsi="仿宋" w:eastAsia="仿宋"/>
                <w:sz w:val="28"/>
                <w:szCs w:val="28"/>
              </w:rPr>
              <w:t>年播出次数：</w:t>
            </w:r>
            <w:r>
              <w:rPr>
                <w:rFonts w:ascii="仿宋" w:hAnsi="仿宋" w:eastAsia="仿宋"/>
                <w:sz w:val="28"/>
                <w:szCs w:val="28"/>
              </w:rPr>
              <w:t>____</w:t>
            </w:r>
            <w:r>
              <w:rPr>
                <w:rFonts w:hint="eastAsia" w:ascii="仿宋" w:hAnsi="仿宋" w:eastAsia="仿宋"/>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jc w:val="center"/>
        </w:trPr>
        <w:tc>
          <w:tcPr>
            <w:tcW w:w="1418" w:type="dxa"/>
            <w:vMerge w:val="continue"/>
            <w:vAlign w:val="center"/>
          </w:tcPr>
          <w:p>
            <w:pPr>
              <w:spacing w:line="400" w:lineRule="exact"/>
              <w:jc w:val="center"/>
              <w:rPr>
                <w:rFonts w:ascii="仿宋" w:hAnsi="仿宋" w:eastAsia="仿宋"/>
                <w:sz w:val="28"/>
                <w:szCs w:val="28"/>
              </w:rPr>
            </w:pPr>
          </w:p>
        </w:tc>
        <w:tc>
          <w:tcPr>
            <w:tcW w:w="3905" w:type="dxa"/>
            <w:gridSpan w:val="6"/>
            <w:vAlign w:val="center"/>
          </w:tcPr>
          <w:p>
            <w:pPr>
              <w:spacing w:line="400" w:lineRule="exact"/>
              <w:jc w:val="center"/>
              <w:rPr>
                <w:rFonts w:ascii="仿宋" w:hAnsi="仿宋" w:eastAsia="仿宋"/>
                <w:sz w:val="28"/>
                <w:szCs w:val="28"/>
              </w:rPr>
            </w:pPr>
            <w:r>
              <w:rPr>
                <w:rFonts w:hint="eastAsia" w:ascii="仿宋" w:hAnsi="仿宋" w:eastAsia="仿宋"/>
                <w:sz w:val="28"/>
                <w:szCs w:val="28"/>
              </w:rPr>
              <w:t>总时长</w:t>
            </w:r>
            <w:r>
              <w:rPr>
                <w:rFonts w:ascii="仿宋" w:hAnsi="仿宋" w:eastAsia="仿宋"/>
                <w:sz w:val="28"/>
                <w:szCs w:val="28"/>
              </w:rPr>
              <w:t>____</w:t>
            </w:r>
            <w:r>
              <w:rPr>
                <w:rFonts w:hint="eastAsia" w:ascii="仿宋" w:hAnsi="仿宋" w:eastAsia="仿宋"/>
                <w:sz w:val="28"/>
                <w:szCs w:val="28"/>
              </w:rPr>
              <w:t>分钟</w:t>
            </w:r>
          </w:p>
        </w:tc>
        <w:tc>
          <w:tcPr>
            <w:tcW w:w="3835" w:type="dxa"/>
            <w:gridSpan w:val="5"/>
            <w:vAlign w:val="center"/>
          </w:tcPr>
          <w:p>
            <w:pPr>
              <w:spacing w:line="400" w:lineRule="exact"/>
              <w:jc w:val="center"/>
              <w:rPr>
                <w:rFonts w:ascii="仿宋" w:hAnsi="仿宋" w:eastAsia="仿宋"/>
                <w:sz w:val="28"/>
                <w:szCs w:val="28"/>
              </w:rPr>
            </w:pPr>
            <w:r>
              <w:rPr>
                <w:rFonts w:hint="eastAsia" w:ascii="仿宋" w:hAnsi="仿宋" w:eastAsia="仿宋"/>
                <w:sz w:val="28"/>
                <w:szCs w:val="28"/>
              </w:rPr>
              <w:t>收视率：</w:t>
            </w:r>
            <w:r>
              <w:rPr>
                <w:rFonts w:ascii="仿宋" w:hAnsi="仿宋" w:eastAsia="仿宋"/>
                <w:sz w:val="28"/>
                <w:szCs w:val="28"/>
              </w:rPr>
              <w:t>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exact"/>
          <w:jc w:val="center"/>
        </w:trPr>
        <w:tc>
          <w:tcPr>
            <w:tcW w:w="1418" w:type="dxa"/>
            <w:vMerge w:val="restart"/>
            <w:vAlign w:val="center"/>
          </w:tcPr>
          <w:p>
            <w:pPr>
              <w:spacing w:line="400" w:lineRule="exact"/>
              <w:rPr>
                <w:rFonts w:ascii="仿宋" w:hAnsi="仿宋" w:eastAsia="仿宋"/>
                <w:sz w:val="28"/>
                <w:szCs w:val="28"/>
              </w:rPr>
            </w:pPr>
            <w:r>
              <w:rPr>
                <w:rFonts w:hint="eastAsia" w:ascii="仿宋" w:hAnsi="仿宋" w:eastAsia="仿宋"/>
                <w:sz w:val="28"/>
                <w:szCs w:val="28"/>
              </w:rPr>
              <w:t>出版社、期刊、报纸科普作品年发行情况</w:t>
            </w:r>
          </w:p>
        </w:tc>
        <w:tc>
          <w:tcPr>
            <w:tcW w:w="7740" w:type="dxa"/>
            <w:gridSpan w:val="11"/>
            <w:vAlign w:val="center"/>
          </w:tcPr>
          <w:p>
            <w:pPr>
              <w:spacing w:line="400" w:lineRule="exact"/>
              <w:rPr>
                <w:rFonts w:ascii="仿宋" w:hAnsi="仿宋" w:eastAsia="仿宋"/>
                <w:sz w:val="28"/>
                <w:szCs w:val="28"/>
              </w:rPr>
            </w:pPr>
            <w:r>
              <w:rPr>
                <w:rFonts w:hint="eastAsia" w:ascii="仿宋" w:hAnsi="仿宋" w:eastAsia="仿宋"/>
                <w:sz w:val="28"/>
                <w:szCs w:val="28"/>
              </w:rPr>
              <w:t>出版社出版科普作品年发行总量：</w:t>
            </w:r>
            <w:r>
              <w:rPr>
                <w:rFonts w:ascii="仿宋" w:hAnsi="仿宋" w:eastAsia="仿宋"/>
                <w:sz w:val="28"/>
                <w:szCs w:val="28"/>
              </w:rPr>
              <w:t>________</w:t>
            </w:r>
            <w:r>
              <w:rPr>
                <w:rFonts w:hint="eastAsia" w:ascii="仿宋" w:hAnsi="仿宋" w:eastAsia="仿宋"/>
                <w:sz w:val="28"/>
                <w:szCs w:val="28"/>
              </w:rPr>
              <w:t>册，其中：</w:t>
            </w:r>
          </w:p>
          <w:p>
            <w:pPr>
              <w:spacing w:line="400" w:lineRule="exact"/>
              <w:rPr>
                <w:rFonts w:ascii="仿宋" w:hAnsi="仿宋" w:eastAsia="仿宋"/>
                <w:sz w:val="28"/>
                <w:szCs w:val="28"/>
              </w:rPr>
            </w:pPr>
            <w:r>
              <w:rPr>
                <w:rFonts w:hint="eastAsia" w:ascii="仿宋" w:hAnsi="仿宋" w:eastAsia="仿宋"/>
                <w:sz w:val="28"/>
                <w:szCs w:val="28"/>
              </w:rPr>
              <w:t>图书</w:t>
            </w:r>
            <w:r>
              <w:rPr>
                <w:rFonts w:ascii="仿宋" w:hAnsi="仿宋" w:eastAsia="仿宋"/>
                <w:sz w:val="28"/>
                <w:szCs w:val="28"/>
              </w:rPr>
              <w:t>______</w:t>
            </w:r>
            <w:r>
              <w:rPr>
                <w:rFonts w:hint="eastAsia" w:ascii="仿宋" w:hAnsi="仿宋" w:eastAsia="仿宋"/>
                <w:sz w:val="28"/>
                <w:szCs w:val="28"/>
              </w:rPr>
              <w:t>册，音像制品</w:t>
            </w:r>
            <w:r>
              <w:rPr>
                <w:rFonts w:ascii="仿宋" w:hAnsi="仿宋" w:eastAsia="仿宋"/>
                <w:sz w:val="28"/>
                <w:szCs w:val="28"/>
              </w:rPr>
              <w:t>________</w:t>
            </w:r>
            <w:r>
              <w:rPr>
                <w:rFonts w:hint="eastAsia" w:ascii="仿宋" w:hAnsi="仿宋" w:eastAsia="仿宋"/>
                <w:sz w:val="28"/>
                <w:szCs w:val="28"/>
              </w:rPr>
              <w:t>盒</w:t>
            </w:r>
          </w:p>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exact"/>
          <w:jc w:val="center"/>
        </w:trPr>
        <w:tc>
          <w:tcPr>
            <w:tcW w:w="1418" w:type="dxa"/>
            <w:vMerge w:val="continue"/>
            <w:vAlign w:val="center"/>
          </w:tcPr>
          <w:p>
            <w:pPr>
              <w:spacing w:line="400" w:lineRule="exact"/>
              <w:rPr>
                <w:rFonts w:ascii="仿宋" w:hAnsi="仿宋" w:eastAsia="仿宋"/>
                <w:sz w:val="24"/>
              </w:rPr>
            </w:pPr>
          </w:p>
        </w:tc>
        <w:tc>
          <w:tcPr>
            <w:tcW w:w="7740" w:type="dxa"/>
            <w:gridSpan w:val="11"/>
            <w:vAlign w:val="center"/>
          </w:tcPr>
          <w:p>
            <w:pPr>
              <w:spacing w:line="400" w:lineRule="exact"/>
              <w:rPr>
                <w:rFonts w:ascii="仿宋" w:hAnsi="仿宋" w:eastAsia="仿宋"/>
                <w:sz w:val="28"/>
                <w:szCs w:val="28"/>
              </w:rPr>
            </w:pPr>
            <w:r>
              <w:rPr>
                <w:rFonts w:hint="eastAsia" w:ascii="仿宋" w:hAnsi="仿宋" w:eastAsia="仿宋"/>
                <w:sz w:val="28"/>
                <w:szCs w:val="28"/>
              </w:rPr>
              <w:t>科普期刊、科普报刊年发行总量：</w:t>
            </w:r>
            <w:r>
              <w:rPr>
                <w:rFonts w:ascii="仿宋" w:hAnsi="仿宋" w:eastAsia="仿宋"/>
                <w:sz w:val="28"/>
                <w:szCs w:val="28"/>
              </w:rPr>
              <w:t>________</w:t>
            </w:r>
            <w:r>
              <w:rPr>
                <w:rFonts w:hint="eastAsia" w:ascii="仿宋" w:hAnsi="仿宋" w:eastAsia="仿宋"/>
                <w:sz w:val="28"/>
                <w:szCs w:val="28"/>
              </w:rPr>
              <w:t>册，其中：</w:t>
            </w:r>
          </w:p>
          <w:p>
            <w:pPr>
              <w:spacing w:line="400" w:lineRule="exact"/>
              <w:rPr>
                <w:rFonts w:ascii="仿宋" w:hAnsi="仿宋" w:eastAsia="仿宋"/>
                <w:sz w:val="24"/>
              </w:rPr>
            </w:pPr>
            <w:r>
              <w:rPr>
                <w:rFonts w:hint="eastAsia" w:ascii="仿宋" w:hAnsi="仿宋" w:eastAsia="仿宋"/>
                <w:sz w:val="28"/>
                <w:szCs w:val="28"/>
              </w:rPr>
              <w:t>报刊</w:t>
            </w:r>
            <w:r>
              <w:rPr>
                <w:rFonts w:ascii="仿宋" w:hAnsi="仿宋" w:eastAsia="仿宋"/>
                <w:sz w:val="28"/>
                <w:szCs w:val="28"/>
              </w:rPr>
              <w:t>______</w:t>
            </w:r>
            <w:r>
              <w:rPr>
                <w:rFonts w:hint="eastAsia" w:ascii="仿宋" w:hAnsi="仿宋" w:eastAsia="仿宋"/>
                <w:sz w:val="28"/>
                <w:szCs w:val="28"/>
              </w:rPr>
              <w:t>册，杂志</w:t>
            </w:r>
            <w:r>
              <w:rPr>
                <w:rFonts w:ascii="仿宋" w:hAnsi="仿宋" w:eastAsia="仿宋"/>
                <w:sz w:val="28"/>
                <w:szCs w:val="28"/>
              </w:rPr>
              <w:t>_______</w:t>
            </w:r>
            <w:r>
              <w:rPr>
                <w:rFonts w:hint="eastAsia" w:ascii="仿宋" w:hAnsi="仿宋" w:eastAsia="仿宋"/>
                <w:sz w:val="28"/>
                <w:szCs w:val="28"/>
              </w:rPr>
              <w:t>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exact"/>
          <w:jc w:val="center"/>
        </w:trPr>
        <w:tc>
          <w:tcPr>
            <w:tcW w:w="1418" w:type="dxa"/>
            <w:vMerge w:val="restart"/>
            <w:vAlign w:val="center"/>
          </w:tcPr>
          <w:p>
            <w:pPr>
              <w:spacing w:line="400" w:lineRule="exact"/>
              <w:rPr>
                <w:rFonts w:ascii="仿宋" w:hAnsi="仿宋" w:eastAsia="仿宋"/>
                <w:sz w:val="28"/>
                <w:szCs w:val="28"/>
              </w:rPr>
            </w:pPr>
            <w:r>
              <w:rPr>
                <w:rFonts w:hint="eastAsia" w:ascii="仿宋" w:hAnsi="仿宋" w:eastAsia="仿宋"/>
                <w:sz w:val="28"/>
                <w:szCs w:val="28"/>
              </w:rPr>
              <w:t>科普信息化建设</w:t>
            </w:r>
          </w:p>
        </w:tc>
        <w:tc>
          <w:tcPr>
            <w:tcW w:w="1980"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科普网站</w:t>
            </w:r>
          </w:p>
        </w:tc>
        <w:tc>
          <w:tcPr>
            <w:tcW w:w="5760" w:type="dxa"/>
            <w:gridSpan w:val="8"/>
            <w:vAlign w:val="center"/>
          </w:tcPr>
          <w:p>
            <w:pPr>
              <w:spacing w:line="400" w:lineRule="exact"/>
              <w:rPr>
                <w:rFonts w:ascii="仿宋" w:hAnsi="仿宋" w:eastAsia="仿宋"/>
                <w:sz w:val="28"/>
                <w:szCs w:val="28"/>
              </w:rPr>
            </w:pPr>
            <w:r>
              <w:rPr>
                <w:rFonts w:hint="eastAsia" w:ascii="仿宋" w:hAnsi="仿宋" w:eastAsia="仿宋"/>
                <w:sz w:val="28"/>
                <w:szCs w:val="28"/>
              </w:rPr>
              <w:t>科普栏目：</w:t>
            </w:r>
            <w:r>
              <w:rPr>
                <w:rFonts w:ascii="仿宋" w:hAnsi="仿宋" w:eastAsia="仿宋"/>
                <w:sz w:val="28"/>
                <w:szCs w:val="28"/>
              </w:rPr>
              <w:t>___</w:t>
            </w:r>
            <w:r>
              <w:rPr>
                <w:rFonts w:hint="eastAsia" w:ascii="仿宋" w:hAnsi="仿宋" w:eastAsia="仿宋"/>
                <w:sz w:val="28"/>
                <w:szCs w:val="28"/>
              </w:rPr>
              <w:t>个，月均</w:t>
            </w:r>
            <w:r>
              <w:rPr>
                <w:rFonts w:ascii="仿宋" w:hAnsi="仿宋" w:eastAsia="仿宋"/>
                <w:sz w:val="28"/>
                <w:szCs w:val="28"/>
              </w:rPr>
              <w:t>PV</w:t>
            </w:r>
            <w:r>
              <w:rPr>
                <w:rFonts w:hint="eastAsia" w:ascii="仿宋" w:hAnsi="仿宋" w:eastAsia="仿宋"/>
                <w:sz w:val="28"/>
                <w:szCs w:val="28"/>
              </w:rPr>
              <w:t>访问量：</w:t>
            </w:r>
            <w:r>
              <w:rPr>
                <w:rFonts w:ascii="仿宋" w:hAnsi="仿宋" w:eastAsia="仿宋"/>
                <w:sz w:val="28"/>
                <w:szCs w:val="28"/>
              </w:rPr>
              <w:t>______</w:t>
            </w:r>
            <w:r>
              <w:rPr>
                <w:rFonts w:hint="eastAsia" w:ascii="仿宋" w:hAnsi="仿宋" w:eastAsia="仿宋"/>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jc w:val="center"/>
        </w:trPr>
        <w:tc>
          <w:tcPr>
            <w:tcW w:w="1418" w:type="dxa"/>
            <w:vMerge w:val="continue"/>
            <w:vAlign w:val="center"/>
          </w:tcPr>
          <w:p>
            <w:pPr>
              <w:spacing w:line="400" w:lineRule="exact"/>
              <w:rPr>
                <w:rFonts w:ascii="仿宋" w:hAnsi="仿宋" w:eastAsia="仿宋"/>
                <w:sz w:val="28"/>
                <w:szCs w:val="28"/>
              </w:rPr>
            </w:pPr>
          </w:p>
        </w:tc>
        <w:tc>
          <w:tcPr>
            <w:tcW w:w="1980"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网络科普平台</w:t>
            </w:r>
          </w:p>
        </w:tc>
        <w:tc>
          <w:tcPr>
            <w:tcW w:w="5760" w:type="dxa"/>
            <w:gridSpan w:val="8"/>
            <w:vAlign w:val="center"/>
          </w:tcPr>
          <w:p>
            <w:pPr>
              <w:spacing w:line="400" w:lineRule="exact"/>
              <w:jc w:val="left"/>
              <w:rPr>
                <w:rFonts w:ascii="仿宋" w:hAnsi="仿宋" w:eastAsia="仿宋"/>
                <w:sz w:val="28"/>
                <w:szCs w:val="28"/>
              </w:rPr>
            </w:pPr>
            <w:r>
              <w:rPr>
                <w:rFonts w:hint="eastAsia" w:ascii="仿宋" w:hAnsi="仿宋" w:eastAsia="仿宋"/>
                <w:sz w:val="28"/>
                <w:szCs w:val="28"/>
              </w:rPr>
              <w:t>□微信公众号</w:t>
            </w:r>
            <w:r>
              <w:rPr>
                <w:rFonts w:ascii="仿宋" w:hAnsi="仿宋" w:eastAsia="仿宋"/>
                <w:sz w:val="28"/>
                <w:szCs w:val="28"/>
              </w:rPr>
              <w:t xml:space="preserve">  </w:t>
            </w:r>
            <w:r>
              <w:rPr>
                <w:rFonts w:hint="eastAsia" w:ascii="仿宋" w:hAnsi="仿宋" w:eastAsia="仿宋"/>
                <w:sz w:val="28"/>
                <w:szCs w:val="28"/>
              </w:rPr>
              <w:t>□微博</w:t>
            </w:r>
            <w:r>
              <w:rPr>
                <w:rFonts w:ascii="仿宋" w:hAnsi="仿宋" w:eastAsia="仿宋"/>
                <w:sz w:val="28"/>
                <w:szCs w:val="28"/>
              </w:rPr>
              <w:t xml:space="preserve">  </w:t>
            </w:r>
            <w:r>
              <w:rPr>
                <w:rFonts w:hint="eastAsia" w:ascii="仿宋" w:hAnsi="仿宋" w:eastAsia="仿宋"/>
                <w:sz w:val="28"/>
                <w:szCs w:val="28"/>
              </w:rPr>
              <w:t>□科普</w:t>
            </w:r>
            <w:r>
              <w:rPr>
                <w:rFonts w:ascii="仿宋" w:hAnsi="仿宋" w:eastAsia="仿宋"/>
                <w:sz w:val="28"/>
                <w:szCs w:val="28"/>
              </w:rPr>
              <w:t>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jc w:val="center"/>
        </w:trPr>
        <w:tc>
          <w:tcPr>
            <w:tcW w:w="1418" w:type="dxa"/>
            <w:vMerge w:val="continue"/>
            <w:vAlign w:val="center"/>
          </w:tcPr>
          <w:p>
            <w:pPr>
              <w:spacing w:line="400" w:lineRule="exact"/>
              <w:rPr>
                <w:rFonts w:ascii="仿宋" w:hAnsi="仿宋" w:eastAsia="仿宋"/>
                <w:sz w:val="28"/>
                <w:szCs w:val="28"/>
              </w:rPr>
            </w:pPr>
          </w:p>
        </w:tc>
        <w:tc>
          <w:tcPr>
            <w:tcW w:w="1980"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科普中国</w:t>
            </w:r>
            <w:r>
              <w:rPr>
                <w:rFonts w:ascii="仿宋" w:hAnsi="仿宋" w:eastAsia="仿宋"/>
                <w:sz w:val="28"/>
                <w:szCs w:val="28"/>
              </w:rPr>
              <w:t>e</w:t>
            </w:r>
            <w:r>
              <w:rPr>
                <w:rFonts w:hint="eastAsia" w:ascii="仿宋" w:hAnsi="仿宋" w:eastAsia="仿宋"/>
                <w:sz w:val="28"/>
                <w:szCs w:val="28"/>
              </w:rPr>
              <w:t>站</w:t>
            </w:r>
          </w:p>
        </w:tc>
        <w:tc>
          <w:tcPr>
            <w:tcW w:w="1620" w:type="dxa"/>
            <w:gridSpan w:val="2"/>
            <w:vAlign w:val="center"/>
          </w:tcPr>
          <w:p>
            <w:pPr>
              <w:spacing w:line="400" w:lineRule="exact"/>
              <w:rPr>
                <w:rFonts w:ascii="仿宋" w:hAnsi="仿宋" w:eastAsia="仿宋"/>
                <w:sz w:val="28"/>
                <w:szCs w:val="28"/>
              </w:rPr>
            </w:pPr>
            <w:r>
              <w:rPr>
                <w:rFonts w:hint="eastAsia" w:ascii="仿宋" w:hAnsi="仿宋" w:eastAsia="仿宋"/>
                <w:sz w:val="28"/>
                <w:szCs w:val="28"/>
              </w:rPr>
              <w:t>□有</w:t>
            </w:r>
            <w:r>
              <w:rPr>
                <w:rFonts w:ascii="仿宋" w:hAnsi="仿宋" w:eastAsia="仿宋"/>
                <w:sz w:val="28"/>
                <w:szCs w:val="28"/>
              </w:rPr>
              <w:t xml:space="preserve"> </w:t>
            </w:r>
            <w:r>
              <w:rPr>
                <w:rFonts w:hint="eastAsia" w:ascii="仿宋" w:hAnsi="仿宋" w:eastAsia="仿宋"/>
                <w:sz w:val="28"/>
                <w:szCs w:val="28"/>
              </w:rPr>
              <w:t>□无</w:t>
            </w:r>
          </w:p>
        </w:tc>
        <w:tc>
          <w:tcPr>
            <w:tcW w:w="2428"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科普中国</w:t>
            </w:r>
            <w:r>
              <w:rPr>
                <w:rFonts w:ascii="仿宋" w:hAnsi="仿宋" w:eastAsia="仿宋"/>
                <w:sz w:val="28"/>
                <w:szCs w:val="28"/>
              </w:rPr>
              <w:t>App</w:t>
            </w:r>
            <w:r>
              <w:rPr>
                <w:rFonts w:hint="eastAsia" w:ascii="仿宋" w:hAnsi="仿宋" w:eastAsia="仿宋"/>
                <w:sz w:val="28"/>
                <w:szCs w:val="28"/>
              </w:rPr>
              <w:t>注册</w:t>
            </w:r>
          </w:p>
        </w:tc>
        <w:tc>
          <w:tcPr>
            <w:tcW w:w="1712" w:type="dxa"/>
            <w:gridSpan w:val="3"/>
            <w:vAlign w:val="center"/>
          </w:tcPr>
          <w:p>
            <w:pPr>
              <w:spacing w:line="400" w:lineRule="exact"/>
              <w:rPr>
                <w:rFonts w:ascii="仿宋" w:hAnsi="仿宋" w:eastAsia="仿宋"/>
                <w:sz w:val="28"/>
                <w:szCs w:val="28"/>
              </w:rPr>
            </w:pPr>
            <w:r>
              <w:rPr>
                <w:rFonts w:hint="eastAsia" w:ascii="仿宋" w:hAnsi="仿宋" w:eastAsia="仿宋"/>
                <w:sz w:val="28"/>
                <w:szCs w:val="28"/>
              </w:rPr>
              <w:t>□有</w:t>
            </w:r>
            <w:r>
              <w:rPr>
                <w:rFonts w:ascii="仿宋" w:hAnsi="仿宋" w:eastAsia="仿宋"/>
                <w:sz w:val="28"/>
                <w:szCs w:val="28"/>
              </w:rPr>
              <w:t xml:space="preserve"> </w:t>
            </w:r>
            <w:r>
              <w:rPr>
                <w:rFonts w:hint="eastAsia" w:ascii="仿宋" w:hAnsi="仿宋" w:eastAsia="仿宋"/>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jc w:val="center"/>
        </w:trPr>
        <w:tc>
          <w:tcPr>
            <w:tcW w:w="1418" w:type="dxa"/>
            <w:vMerge w:val="continue"/>
            <w:vAlign w:val="center"/>
          </w:tcPr>
          <w:p>
            <w:pPr>
              <w:spacing w:line="400" w:lineRule="exact"/>
              <w:rPr>
                <w:rFonts w:ascii="仿宋" w:hAnsi="仿宋" w:eastAsia="仿宋"/>
                <w:sz w:val="28"/>
                <w:szCs w:val="28"/>
              </w:rPr>
            </w:pPr>
          </w:p>
        </w:tc>
        <w:tc>
          <w:tcPr>
            <w:tcW w:w="7740" w:type="dxa"/>
            <w:gridSpan w:val="11"/>
            <w:vAlign w:val="center"/>
          </w:tcPr>
          <w:p>
            <w:pPr>
              <w:spacing w:line="400" w:lineRule="exact"/>
              <w:rPr>
                <w:rFonts w:ascii="仿宋" w:hAnsi="仿宋" w:eastAsia="仿宋"/>
                <w:sz w:val="28"/>
                <w:szCs w:val="28"/>
              </w:rPr>
            </w:pPr>
            <w:r>
              <w:rPr>
                <w:rFonts w:hint="eastAsia" w:ascii="仿宋" w:hAnsi="仿宋" w:eastAsia="仿宋"/>
                <w:sz w:val="28"/>
                <w:szCs w:val="28"/>
              </w:rPr>
              <w:t>是否推广科普中国品牌和科普中原云：□是</w:t>
            </w:r>
            <w:r>
              <w:rPr>
                <w:rFonts w:ascii="仿宋" w:hAnsi="仿宋" w:eastAsia="仿宋"/>
                <w:sz w:val="28"/>
                <w:szCs w:val="28"/>
              </w:rPr>
              <w:t xml:space="preserve">  </w:t>
            </w:r>
            <w:r>
              <w:rPr>
                <w:rFonts w:hint="eastAsia" w:ascii="仿宋" w:hAnsi="仿宋"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158" w:type="dxa"/>
            <w:gridSpan w:val="12"/>
            <w:vAlign w:val="center"/>
          </w:tcPr>
          <w:p>
            <w:pPr>
              <w:spacing w:line="400" w:lineRule="exact"/>
              <w:rPr>
                <w:rFonts w:ascii="仿宋" w:hAnsi="仿宋" w:eastAsia="仿宋"/>
                <w:sz w:val="28"/>
                <w:szCs w:val="28"/>
              </w:rPr>
            </w:pPr>
            <w:r>
              <w:rPr>
                <w:rFonts w:hint="eastAsia" w:ascii="黑体" w:hAnsi="黑体" w:eastAsia="黑体"/>
                <w:sz w:val="28"/>
                <w:szCs w:val="28"/>
              </w:rPr>
              <w:t>单位简介</w:t>
            </w:r>
            <w:r>
              <w:rPr>
                <w:rFonts w:hint="eastAsia" w:ascii="仿宋" w:hAnsi="仿宋" w:eastAsia="仿宋"/>
                <w:sz w:val="28"/>
                <w:szCs w:val="28"/>
              </w:rPr>
              <w:t>（不超过</w:t>
            </w:r>
            <w:r>
              <w:rPr>
                <w:rFonts w:ascii="仿宋" w:hAnsi="仿宋" w:eastAsia="仿宋"/>
                <w:sz w:val="28"/>
                <w:szCs w:val="28"/>
              </w:rPr>
              <w:t>200</w:t>
            </w:r>
            <w:r>
              <w:rPr>
                <w:rFonts w:hint="eastAsia" w:ascii="仿宋" w:hAnsi="仿宋" w:eastAsia="仿宋"/>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158" w:type="dxa"/>
            <w:gridSpan w:val="12"/>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158" w:type="dxa"/>
            <w:gridSpan w:val="12"/>
            <w:vAlign w:val="center"/>
          </w:tcPr>
          <w:p>
            <w:pPr>
              <w:spacing w:line="400" w:lineRule="exact"/>
              <w:rPr>
                <w:rFonts w:ascii="黑体" w:hAnsi="黑体" w:eastAsia="黑体"/>
                <w:sz w:val="28"/>
                <w:szCs w:val="28"/>
              </w:rPr>
            </w:pPr>
            <w:r>
              <w:rPr>
                <w:rFonts w:hint="eastAsia" w:ascii="黑体" w:hAnsi="黑体" w:eastAsia="黑体"/>
                <w:sz w:val="28"/>
                <w:szCs w:val="28"/>
              </w:rPr>
              <w:t>科普工作简介</w:t>
            </w:r>
            <w:r>
              <w:rPr>
                <w:rFonts w:hint="eastAsia" w:ascii="仿宋" w:hAnsi="仿宋" w:eastAsia="仿宋"/>
                <w:sz w:val="28"/>
                <w:szCs w:val="28"/>
              </w:rPr>
              <w:t>（不超过</w:t>
            </w:r>
            <w:r>
              <w:rPr>
                <w:rFonts w:ascii="仿宋" w:hAnsi="仿宋" w:eastAsia="仿宋"/>
                <w:sz w:val="28"/>
                <w:szCs w:val="28"/>
              </w:rPr>
              <w:t>500</w:t>
            </w:r>
            <w:r>
              <w:rPr>
                <w:rFonts w:hint="eastAsia" w:ascii="仿宋" w:hAnsi="仿宋" w:eastAsia="仿宋"/>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158" w:type="dxa"/>
            <w:gridSpan w:val="12"/>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158" w:type="dxa"/>
            <w:gridSpan w:val="12"/>
            <w:vAlign w:val="center"/>
          </w:tcPr>
          <w:p>
            <w:pPr>
              <w:spacing w:line="400" w:lineRule="exact"/>
              <w:rPr>
                <w:rFonts w:ascii="黑体" w:hAnsi="黑体" w:eastAsia="黑体"/>
                <w:sz w:val="28"/>
                <w:szCs w:val="28"/>
              </w:rPr>
            </w:pPr>
            <w:r>
              <w:rPr>
                <w:rFonts w:hint="eastAsia" w:ascii="黑体" w:hAnsi="黑体" w:eastAsia="黑体"/>
                <w:sz w:val="28"/>
                <w:szCs w:val="28"/>
              </w:rPr>
              <w:t>科普工作保障条件</w:t>
            </w:r>
            <w:r>
              <w:rPr>
                <w:rFonts w:hint="eastAsia" w:ascii="仿宋" w:hAnsi="仿宋" w:eastAsia="仿宋"/>
                <w:sz w:val="28"/>
                <w:szCs w:val="28"/>
              </w:rPr>
              <w:t>（不超过</w:t>
            </w:r>
            <w:r>
              <w:rPr>
                <w:rFonts w:ascii="仿宋" w:hAnsi="仿宋" w:eastAsia="仿宋"/>
                <w:sz w:val="28"/>
                <w:szCs w:val="28"/>
              </w:rPr>
              <w:t>500</w:t>
            </w:r>
            <w:r>
              <w:rPr>
                <w:rFonts w:hint="eastAsia" w:ascii="仿宋" w:hAnsi="仿宋" w:eastAsia="仿宋"/>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158" w:type="dxa"/>
            <w:gridSpan w:val="12"/>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158" w:type="dxa"/>
            <w:gridSpan w:val="12"/>
            <w:vAlign w:val="center"/>
          </w:tcPr>
          <w:p>
            <w:pPr>
              <w:spacing w:line="400" w:lineRule="exact"/>
              <w:rPr>
                <w:rFonts w:ascii="黑体" w:hAnsi="黑体" w:eastAsia="黑体"/>
                <w:sz w:val="28"/>
                <w:szCs w:val="28"/>
              </w:rPr>
            </w:pPr>
            <w:r>
              <w:rPr>
                <w:rFonts w:hint="eastAsia" w:ascii="黑体" w:hAnsi="黑体" w:eastAsia="黑体"/>
                <w:sz w:val="28"/>
                <w:szCs w:val="28"/>
              </w:rPr>
              <w:t>已获命名情况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158" w:type="dxa"/>
            <w:gridSpan w:val="12"/>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158" w:type="dxa"/>
            <w:gridSpan w:val="12"/>
            <w:vAlign w:val="center"/>
          </w:tcPr>
          <w:p>
            <w:pPr>
              <w:spacing w:line="400" w:lineRule="exact"/>
              <w:rPr>
                <w:rFonts w:ascii="黑体" w:hAnsi="黑体" w:eastAsia="黑体"/>
                <w:sz w:val="28"/>
                <w:szCs w:val="28"/>
              </w:rPr>
            </w:pPr>
            <w:r>
              <w:rPr>
                <w:rFonts w:hint="eastAsia" w:ascii="黑体" w:hAnsi="黑体" w:eastAsia="黑体"/>
                <w:sz w:val="28"/>
                <w:szCs w:val="28"/>
              </w:rPr>
              <w:t>科普发展规划</w:t>
            </w:r>
            <w:r>
              <w:rPr>
                <w:rFonts w:hint="eastAsia" w:ascii="仿宋" w:hAnsi="仿宋" w:eastAsia="仿宋"/>
                <w:sz w:val="28"/>
                <w:szCs w:val="28"/>
              </w:rPr>
              <w:t>（不超过</w:t>
            </w:r>
            <w:r>
              <w:rPr>
                <w:rFonts w:ascii="仿宋" w:hAnsi="仿宋" w:eastAsia="仿宋"/>
                <w:sz w:val="28"/>
                <w:szCs w:val="28"/>
              </w:rPr>
              <w:t>500</w:t>
            </w:r>
            <w:r>
              <w:rPr>
                <w:rFonts w:hint="eastAsia" w:ascii="仿宋" w:hAnsi="仿宋" w:eastAsia="仿宋"/>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158" w:type="dxa"/>
            <w:gridSpan w:val="12"/>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158" w:type="dxa"/>
            <w:gridSpan w:val="12"/>
            <w:vAlign w:val="center"/>
          </w:tcPr>
          <w:p>
            <w:pPr>
              <w:spacing w:line="400" w:lineRule="exact"/>
              <w:rPr>
                <w:rFonts w:ascii="黑体" w:hAnsi="黑体" w:eastAsia="黑体"/>
                <w:sz w:val="28"/>
                <w:szCs w:val="28"/>
              </w:rPr>
            </w:pPr>
            <w:r>
              <w:rPr>
                <w:rFonts w:hint="eastAsia" w:ascii="黑体" w:hAnsi="黑体" w:eastAsia="黑体"/>
                <w:sz w:val="28"/>
                <w:szCs w:val="28"/>
              </w:rPr>
              <w:t>其他相关材料目录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9158" w:type="dxa"/>
            <w:gridSpan w:val="12"/>
            <w:vAlign w:val="center"/>
          </w:tcPr>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p>
            <w:pPr>
              <w:spacing w:line="400" w:lineRule="exact"/>
              <w:rPr>
                <w:rFonts w:ascii="黑体" w:hAns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58" w:type="dxa"/>
            <w:gridSpan w:val="12"/>
            <w:vAlign w:val="center"/>
          </w:tcPr>
          <w:p>
            <w:pPr>
              <w:spacing w:line="400" w:lineRule="exact"/>
              <w:rPr>
                <w:rFonts w:ascii="仿宋" w:hAnsi="仿宋" w:eastAsia="仿宋"/>
                <w:sz w:val="28"/>
                <w:szCs w:val="28"/>
              </w:rPr>
            </w:pPr>
            <w:r>
              <w:rPr>
                <w:rFonts w:hint="eastAsia" w:ascii="黑体" w:hAnsi="黑体" w:eastAsia="黑体"/>
                <w:sz w:val="28"/>
                <w:szCs w:val="28"/>
              </w:rPr>
              <w:t>申报单位意见</w:t>
            </w:r>
            <w:r>
              <w:rPr>
                <w:rFonts w:hint="eastAsia" w:ascii="仿宋" w:hAnsi="仿宋" w:eastAsia="仿宋"/>
                <w:sz w:val="28"/>
                <w:szCs w:val="28"/>
              </w:rPr>
              <w:t>：</w:t>
            </w: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ind w:firstLine="4684" w:firstLineChars="1673"/>
              <w:rPr>
                <w:rFonts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2" w:hRule="atLeast"/>
          <w:jc w:val="center"/>
        </w:trPr>
        <w:tc>
          <w:tcPr>
            <w:tcW w:w="9158" w:type="dxa"/>
            <w:gridSpan w:val="12"/>
            <w:vAlign w:val="center"/>
          </w:tcPr>
          <w:p>
            <w:pPr>
              <w:spacing w:line="400" w:lineRule="exact"/>
              <w:rPr>
                <w:rFonts w:ascii="仿宋" w:hAnsi="仿宋" w:eastAsia="仿宋"/>
                <w:sz w:val="28"/>
                <w:szCs w:val="28"/>
              </w:rPr>
            </w:pPr>
            <w:r>
              <w:rPr>
                <w:rFonts w:hint="eastAsia" w:ascii="黑体" w:hAnsi="黑体" w:eastAsia="黑体"/>
                <w:sz w:val="28"/>
                <w:szCs w:val="28"/>
              </w:rPr>
              <w:t>主管单位意见</w:t>
            </w:r>
            <w:r>
              <w:rPr>
                <w:rFonts w:hint="eastAsia" w:ascii="仿宋" w:hAnsi="仿宋" w:eastAsia="仿宋"/>
                <w:sz w:val="28"/>
                <w:szCs w:val="28"/>
              </w:rPr>
              <w:t>：</w:t>
            </w: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ind w:firstLine="4684" w:firstLineChars="1673"/>
              <w:rPr>
                <w:rFonts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5" w:hRule="atLeast"/>
          <w:jc w:val="center"/>
        </w:trPr>
        <w:tc>
          <w:tcPr>
            <w:tcW w:w="9158" w:type="dxa"/>
            <w:gridSpan w:val="12"/>
            <w:vAlign w:val="center"/>
          </w:tcPr>
          <w:p>
            <w:pPr>
              <w:spacing w:line="400" w:lineRule="exact"/>
              <w:rPr>
                <w:rFonts w:ascii="仿宋" w:hAnsi="仿宋" w:eastAsia="仿宋"/>
                <w:sz w:val="28"/>
                <w:szCs w:val="28"/>
              </w:rPr>
            </w:pPr>
            <w:r>
              <w:rPr>
                <w:rFonts w:hint="eastAsia" w:ascii="黑体" w:hAnsi="黑体" w:eastAsia="黑体"/>
                <w:sz w:val="28"/>
                <w:szCs w:val="28"/>
              </w:rPr>
              <w:t>推荐单位意见</w:t>
            </w:r>
            <w:r>
              <w:rPr>
                <w:rFonts w:hint="eastAsia" w:ascii="仿宋" w:hAnsi="仿宋" w:eastAsia="仿宋"/>
                <w:sz w:val="28"/>
                <w:szCs w:val="28"/>
              </w:rPr>
              <w:t>：</w:t>
            </w: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ind w:firstLine="6020" w:firstLineChars="2150"/>
              <w:rPr>
                <w:rFonts w:ascii="仿宋" w:hAnsi="仿宋" w:eastAsia="仿宋"/>
                <w:sz w:val="28"/>
                <w:szCs w:val="28"/>
              </w:rPr>
            </w:pPr>
          </w:p>
          <w:p>
            <w:pPr>
              <w:spacing w:line="400" w:lineRule="exact"/>
              <w:ind w:firstLine="4684" w:firstLineChars="1673"/>
              <w:rPr>
                <w:rFonts w:ascii="仿宋" w:hAnsi="仿宋" w:eastAsia="仿宋"/>
                <w:sz w:val="28"/>
                <w:szCs w:val="28"/>
              </w:rPr>
            </w:pPr>
            <w:r>
              <w:rPr>
                <w:rFonts w:hint="eastAsia" w:ascii="仿宋" w:hAnsi="仿宋" w:eastAsia="仿宋"/>
                <w:sz w:val="28"/>
                <w:szCs w:val="28"/>
              </w:rPr>
              <w:t>负责人（签名）：</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单位（公章）：</w:t>
            </w:r>
          </w:p>
          <w:p>
            <w:pPr>
              <w:spacing w:line="400" w:lineRule="exact"/>
              <w:ind w:firstLine="4684" w:firstLineChars="1673"/>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bl>
    <w:p>
      <w:pPr>
        <w:rPr>
          <w:rFonts w:ascii="仿宋_GB2312"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717"/>
    <w:rsid w:val="003842A5"/>
    <w:rsid w:val="0038753E"/>
    <w:rsid w:val="003C7501"/>
    <w:rsid w:val="00421574"/>
    <w:rsid w:val="00426A99"/>
    <w:rsid w:val="0043104D"/>
    <w:rsid w:val="0044604F"/>
    <w:rsid w:val="004565D2"/>
    <w:rsid w:val="00506AAF"/>
    <w:rsid w:val="00542A62"/>
    <w:rsid w:val="00576F14"/>
    <w:rsid w:val="00590189"/>
    <w:rsid w:val="005C6A5C"/>
    <w:rsid w:val="005E320D"/>
    <w:rsid w:val="005F6282"/>
    <w:rsid w:val="00604B1F"/>
    <w:rsid w:val="00636AF6"/>
    <w:rsid w:val="00647094"/>
    <w:rsid w:val="006648CB"/>
    <w:rsid w:val="006F7C10"/>
    <w:rsid w:val="00700110"/>
    <w:rsid w:val="00706AF0"/>
    <w:rsid w:val="00816EEE"/>
    <w:rsid w:val="008D333E"/>
    <w:rsid w:val="008E428B"/>
    <w:rsid w:val="008E615C"/>
    <w:rsid w:val="00904AFD"/>
    <w:rsid w:val="00940028"/>
    <w:rsid w:val="00A04DD2"/>
    <w:rsid w:val="00A739AC"/>
    <w:rsid w:val="00A9222C"/>
    <w:rsid w:val="00AB567F"/>
    <w:rsid w:val="00B23717"/>
    <w:rsid w:val="00B71F5D"/>
    <w:rsid w:val="00C334AC"/>
    <w:rsid w:val="00C5008F"/>
    <w:rsid w:val="00C904C5"/>
    <w:rsid w:val="00CC2465"/>
    <w:rsid w:val="00D00238"/>
    <w:rsid w:val="00D14E0B"/>
    <w:rsid w:val="00DB42D7"/>
    <w:rsid w:val="00E335B7"/>
    <w:rsid w:val="00FF4A76"/>
    <w:rsid w:val="3E1F183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name="header"/>
    <w:lsdException w:unhideWhenUsed="0" w:uiPriority="99"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0"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iPriority w:val="99"/>
    <w:pPr>
      <w:tabs>
        <w:tab w:val="center" w:pos="4153"/>
        <w:tab w:val="right" w:pos="8306"/>
      </w:tabs>
      <w:snapToGrid w:val="0"/>
      <w:jc w:val="left"/>
    </w:pPr>
    <w:rPr>
      <w:sz w:val="18"/>
      <w:szCs w:val="18"/>
    </w:rPr>
  </w:style>
  <w:style w:type="paragraph" w:styleId="3">
    <w:name w:val="header"/>
    <w:basedOn w:val="1"/>
    <w:link w:val="10"/>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99"/>
    <w:rPr>
      <w:rFonts w:cs="Times New Roman"/>
      <w:b/>
      <w:bCs/>
    </w:rPr>
  </w:style>
  <w:style w:type="character" w:styleId="7">
    <w:name w:val="Hyperlink"/>
    <w:basedOn w:val="5"/>
    <w:semiHidden/>
    <w:qFormat/>
    <w:uiPriority w:val="99"/>
    <w:rPr>
      <w:rFonts w:cs="Times New Roman"/>
      <w:color w:val="0000FF"/>
      <w:u w:val="single"/>
    </w:rPr>
  </w:style>
  <w:style w:type="character" w:customStyle="1" w:styleId="9">
    <w:name w:val="Footer Char"/>
    <w:basedOn w:val="5"/>
    <w:link w:val="2"/>
    <w:semiHidden/>
    <w:locked/>
    <w:uiPriority w:val="99"/>
    <w:rPr>
      <w:rFonts w:cs="Times New Roman"/>
      <w:sz w:val="18"/>
      <w:szCs w:val="18"/>
    </w:rPr>
  </w:style>
  <w:style w:type="character" w:customStyle="1" w:styleId="10">
    <w:name w:val="Header Char"/>
    <w:basedOn w:val="5"/>
    <w:link w:val="3"/>
    <w:semiHidden/>
    <w:locked/>
    <w:uiPriority w:val="99"/>
    <w:rPr>
      <w:rFonts w:cs="Times New Roman"/>
      <w:sz w:val="18"/>
      <w:szCs w:val="18"/>
    </w:rPr>
  </w:style>
  <w:style w:type="character" w:customStyle="1" w:styleId="11">
    <w:name w:val="apple-converted-space"/>
    <w:basedOn w:val="5"/>
    <w:qFormat/>
    <w:uiPriority w:val="99"/>
    <w:rPr>
      <w:rFonts w:cs="Times New Roman"/>
    </w:rPr>
  </w:style>
  <w:style w:type="paragraph" w:customStyle="1" w:styleId="12">
    <w:name w:val="con"/>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3">
    <w:name w:val="列出段落"/>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12</Pages>
  <Words>539</Words>
  <Characters>3077</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2018-11-06T03:55:00Z</dcterms:created>
  <dc:creator>du</dc:creator>
  <cp:lastModifiedBy>仙剑情结</cp:lastModifiedBy>
  <cp:lastPrinted>2018-11-05T08:06:00Z</cp:lastPrinted>
  <dcterms:modified xsi:type="dcterms:W3CDTF">2018-11-08T02:30:13Z</dcterms:modified>
  <dc:title>关于开展河南省科普教育基地2018年度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